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65752" w14:textId="77777777" w:rsidR="00E96E0D" w:rsidRDefault="006E5DD3">
      <w:pPr>
        <w:rPr>
          <w:rFonts w:cs="Courier New"/>
          <w:b/>
          <w:noProof/>
          <w:sz w:val="24"/>
          <w:szCs w:val="24"/>
          <w:lang w:eastAsia="ru-RU"/>
        </w:rPr>
      </w:pPr>
      <w:bookmarkStart w:id="0" w:name="_GoBack"/>
      <w:r>
        <w:rPr>
          <w:rFonts w:cs="Courier New"/>
          <w:b/>
          <w:noProof/>
          <w:sz w:val="24"/>
          <w:szCs w:val="24"/>
          <w:lang w:eastAsia="ru-RU"/>
        </w:rPr>
        <w:drawing>
          <wp:anchor distT="0" distB="0" distL="114300" distR="114300" simplePos="0" relativeHeight="251658240" behindDoc="0" locked="0" layoutInCell="1" allowOverlap="1" wp14:anchorId="4D65B3B7" wp14:editId="7026C8CA">
            <wp:simplePos x="0" y="0"/>
            <wp:positionH relativeFrom="column">
              <wp:posOffset>-436728</wp:posOffset>
            </wp:positionH>
            <wp:positionV relativeFrom="paragraph">
              <wp:posOffset>-319737</wp:posOffset>
            </wp:positionV>
            <wp:extent cx="7510977" cy="10624399"/>
            <wp:effectExtent l="0" t="0" r="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Программы\PSD+TIF\Многодневки\2025\Казань\Новая папка\майские 30-4 -2.tif"/>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10977" cy="1062439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1D50CBD1" w14:textId="77777777" w:rsidR="00935317" w:rsidRDefault="00935317"/>
    <w:p w14:paraId="3FA7E166" w14:textId="77777777" w:rsidR="003530A4" w:rsidRDefault="003530A4"/>
    <w:p w14:paraId="267EE30B" w14:textId="77777777" w:rsidR="003530A4" w:rsidRDefault="003530A4"/>
    <w:p w14:paraId="6CD8E06E" w14:textId="77777777" w:rsidR="003530A4" w:rsidRDefault="003530A4"/>
    <w:p w14:paraId="5726C815" w14:textId="77777777" w:rsidR="003530A4" w:rsidRDefault="003530A4"/>
    <w:p w14:paraId="05D6ABAB" w14:textId="77777777" w:rsidR="003530A4" w:rsidRDefault="003530A4"/>
    <w:p w14:paraId="17847107" w14:textId="77777777" w:rsidR="003530A4" w:rsidRDefault="003530A4"/>
    <w:p w14:paraId="4EF0CBF8" w14:textId="77777777" w:rsidR="003530A4" w:rsidRDefault="003530A4"/>
    <w:p w14:paraId="06CDCC4D" w14:textId="77777777" w:rsidR="003530A4" w:rsidRDefault="003530A4"/>
    <w:p w14:paraId="20236C55" w14:textId="77777777" w:rsidR="003530A4" w:rsidRDefault="003530A4"/>
    <w:p w14:paraId="09FFC1DD" w14:textId="77777777" w:rsidR="003530A4" w:rsidRDefault="003530A4"/>
    <w:p w14:paraId="33BCEB9D" w14:textId="77777777" w:rsidR="003530A4" w:rsidRDefault="003530A4"/>
    <w:p w14:paraId="71A7C5F1" w14:textId="77777777" w:rsidR="003530A4" w:rsidRDefault="003530A4"/>
    <w:p w14:paraId="4C619B92" w14:textId="77777777" w:rsidR="003530A4" w:rsidRDefault="003530A4"/>
    <w:p w14:paraId="579A14F7" w14:textId="77777777" w:rsidR="003530A4" w:rsidRDefault="003530A4"/>
    <w:p w14:paraId="4D233B45" w14:textId="77777777" w:rsidR="003530A4" w:rsidRDefault="003530A4"/>
    <w:p w14:paraId="5BA5A35A" w14:textId="77777777" w:rsidR="003530A4" w:rsidRDefault="003530A4"/>
    <w:p w14:paraId="7C789300" w14:textId="77777777" w:rsidR="003530A4" w:rsidRDefault="003530A4"/>
    <w:p w14:paraId="38AC6900" w14:textId="77777777" w:rsidR="003530A4" w:rsidRDefault="003530A4"/>
    <w:p w14:paraId="49450489" w14:textId="77777777" w:rsidR="003530A4" w:rsidRDefault="003530A4"/>
    <w:p w14:paraId="77CBC5F2" w14:textId="77777777" w:rsidR="003530A4" w:rsidRDefault="003530A4"/>
    <w:p w14:paraId="5F75CE5F" w14:textId="77777777" w:rsidR="003530A4" w:rsidRDefault="003530A4"/>
    <w:p w14:paraId="457AFD49" w14:textId="77777777" w:rsidR="003530A4" w:rsidRDefault="003530A4"/>
    <w:p w14:paraId="1A53AD24" w14:textId="77777777" w:rsidR="003530A4" w:rsidRDefault="003530A4"/>
    <w:p w14:paraId="17260CD5" w14:textId="77777777" w:rsidR="003530A4" w:rsidRDefault="003530A4"/>
    <w:p w14:paraId="29C6F72F" w14:textId="77777777" w:rsidR="003530A4" w:rsidRDefault="003530A4"/>
    <w:p w14:paraId="51059B91" w14:textId="77777777" w:rsidR="003530A4" w:rsidRDefault="003530A4"/>
    <w:p w14:paraId="5F2DED2E" w14:textId="77777777" w:rsidR="003530A4" w:rsidRDefault="003530A4"/>
    <w:p w14:paraId="7FF0DFF0" w14:textId="77777777" w:rsidR="00E96E0D" w:rsidRDefault="00E96E0D"/>
    <w:p w14:paraId="56CBFF69" w14:textId="77777777" w:rsidR="003530A4" w:rsidRDefault="003530A4"/>
    <w:p w14:paraId="6B12377C" w14:textId="77777777" w:rsidR="003530A4" w:rsidRDefault="003530A4"/>
    <w:p w14:paraId="34E76FCE" w14:textId="610A4BAF" w:rsidR="003530A4" w:rsidRDefault="003530A4"/>
    <w:p w14:paraId="63065B2E" w14:textId="77777777" w:rsidR="00202289" w:rsidRDefault="00202289"/>
    <w:p w14:paraId="2DB91112" w14:textId="77777777" w:rsidR="003530A4" w:rsidRDefault="003530A4"/>
    <w:tbl>
      <w:tblPr>
        <w:tblStyle w:val="a3"/>
        <w:tblW w:w="10852" w:type="dxa"/>
        <w:tblInd w:w="-172" w:type="dxa"/>
        <w:tblBorders>
          <w:top w:val="single" w:sz="24" w:space="0" w:color="7030A0"/>
          <w:left w:val="single" w:sz="24" w:space="0" w:color="7030A0"/>
          <w:bottom w:val="single" w:sz="24" w:space="0" w:color="7030A0"/>
          <w:right w:val="single" w:sz="24" w:space="0" w:color="7030A0"/>
          <w:insideH w:val="single" w:sz="6" w:space="0" w:color="7030A0"/>
          <w:insideV w:val="single" w:sz="6" w:space="0" w:color="7030A0"/>
        </w:tblBorders>
        <w:tblLook w:val="04A0" w:firstRow="1" w:lastRow="0" w:firstColumn="1" w:lastColumn="0" w:noHBand="0" w:noVBand="1"/>
      </w:tblPr>
      <w:tblGrid>
        <w:gridCol w:w="704"/>
        <w:gridCol w:w="10148"/>
      </w:tblGrid>
      <w:tr w:rsidR="00CA0532" w:rsidRPr="00CA0532" w14:paraId="35E7E94F" w14:textId="77777777" w:rsidTr="00353C9B">
        <w:trPr>
          <w:trHeight w:val="376"/>
        </w:trPr>
        <w:tc>
          <w:tcPr>
            <w:tcW w:w="10852" w:type="dxa"/>
            <w:gridSpan w:val="2"/>
            <w:shd w:val="clear" w:color="auto" w:fill="7030A0"/>
            <w:vAlign w:val="center"/>
          </w:tcPr>
          <w:p w14:paraId="05E4CF0D" w14:textId="5AA9A639" w:rsidR="00202289" w:rsidRPr="00CA0532" w:rsidRDefault="00202289" w:rsidP="00353C9B">
            <w:pPr>
              <w:jc w:val="center"/>
            </w:pPr>
            <w:r w:rsidRPr="00CA0532">
              <w:rPr>
                <w:color w:val="FFFFFF" w:themeColor="background1"/>
              </w:rPr>
              <w:lastRenderedPageBreak/>
              <w:t>Программа тура: Казань</w:t>
            </w:r>
            <w:r w:rsidR="008A571E">
              <w:rPr>
                <w:color w:val="FFFFFF" w:themeColor="background1"/>
              </w:rPr>
              <w:t xml:space="preserve"> – Свияжск  - </w:t>
            </w:r>
            <w:proofErr w:type="spellStart"/>
            <w:r w:rsidR="008A571E">
              <w:rPr>
                <w:color w:val="FFFFFF" w:themeColor="background1"/>
              </w:rPr>
              <w:t>Иннополис</w:t>
            </w:r>
            <w:proofErr w:type="spellEnd"/>
            <w:r w:rsidR="008A571E">
              <w:rPr>
                <w:color w:val="FFFFFF" w:themeColor="background1"/>
              </w:rPr>
              <w:t xml:space="preserve"> </w:t>
            </w:r>
            <w:r w:rsidRPr="00CA0532">
              <w:rPr>
                <w:color w:val="FFFFFF" w:themeColor="background1"/>
              </w:rPr>
              <w:t xml:space="preserve"> </w:t>
            </w:r>
            <w:r w:rsidR="00E83738">
              <w:rPr>
                <w:color w:val="FFFFFF" w:themeColor="background1"/>
              </w:rPr>
              <w:t xml:space="preserve"> </w:t>
            </w:r>
            <w:r w:rsidR="00E83738" w:rsidRPr="008A571E">
              <w:rPr>
                <w:b/>
                <w:color w:val="FFFFFF" w:themeColor="background1"/>
              </w:rPr>
              <w:t>18-22 июня</w:t>
            </w:r>
            <w:r w:rsidR="007C5C66">
              <w:rPr>
                <w:color w:val="FFFFFF" w:themeColor="background1"/>
              </w:rPr>
              <w:t xml:space="preserve"> </w:t>
            </w:r>
          </w:p>
        </w:tc>
      </w:tr>
      <w:tr w:rsidR="00CA0532" w:rsidRPr="00CA0532" w14:paraId="3384AD31" w14:textId="77777777" w:rsidTr="00353C9B">
        <w:trPr>
          <w:trHeight w:val="538"/>
        </w:trPr>
        <w:tc>
          <w:tcPr>
            <w:tcW w:w="704" w:type="dxa"/>
            <w:vMerge w:val="restart"/>
            <w:vAlign w:val="center"/>
          </w:tcPr>
          <w:p w14:paraId="1CEE4F66" w14:textId="77777777" w:rsidR="00202289" w:rsidRPr="00CA0532" w:rsidRDefault="00202289" w:rsidP="00353C9B">
            <w:pPr>
              <w:jc w:val="center"/>
              <w:rPr>
                <w:sz w:val="20"/>
              </w:rPr>
            </w:pPr>
            <w:r w:rsidRPr="00CA0532">
              <w:rPr>
                <w:sz w:val="20"/>
              </w:rPr>
              <w:t>1 день</w:t>
            </w:r>
          </w:p>
        </w:tc>
        <w:tc>
          <w:tcPr>
            <w:tcW w:w="10147" w:type="dxa"/>
            <w:vAlign w:val="center"/>
          </w:tcPr>
          <w:p w14:paraId="7D68AB68" w14:textId="77777777" w:rsidR="00202289" w:rsidRPr="00CA0532" w:rsidRDefault="00202289" w:rsidP="00353C9B">
            <w:pPr>
              <w:pStyle w:val="a4"/>
              <w:tabs>
                <w:tab w:val="left" w:pos="2268"/>
                <w:tab w:val="left" w:pos="3261"/>
                <w:tab w:val="left" w:pos="3686"/>
              </w:tabs>
              <w:ind w:right="141"/>
              <w:rPr>
                <w:rFonts w:asciiTheme="minorHAnsi" w:hAnsiTheme="minorHAnsi"/>
                <w:sz w:val="20"/>
              </w:rPr>
            </w:pPr>
            <w:r w:rsidRPr="00CA0532">
              <w:rPr>
                <w:rFonts w:asciiTheme="minorHAnsi" w:eastAsia="Times New Roman" w:hAnsiTheme="minorHAnsi" w:cs="Arial"/>
                <w:b/>
                <w:bCs/>
                <w:sz w:val="20"/>
                <w:lang w:eastAsia="ru-RU"/>
              </w:rPr>
              <w:t>Время отправления из городов:</w:t>
            </w:r>
            <w:r w:rsidRPr="00CA0532">
              <w:rPr>
                <w:rFonts w:asciiTheme="minorHAnsi" w:eastAsia="Times New Roman" w:hAnsiTheme="minorHAnsi" w:cs="Arial"/>
                <w:bCs/>
                <w:sz w:val="20"/>
                <w:lang w:eastAsia="ru-RU"/>
              </w:rPr>
              <w:br/>
            </w:r>
            <w:r w:rsidRPr="00CA0532">
              <w:rPr>
                <w:rFonts w:asciiTheme="minorHAnsi" w:eastAsia="Times New Roman" w:hAnsiTheme="minorHAnsi" w:cs="Arial"/>
                <w:sz w:val="20"/>
                <w:lang w:eastAsia="ru-RU"/>
              </w:rPr>
              <w:t>г. Киржач 20:30 ч., г. Сергиев-Посад 20:30 ч., г. Кольчугино 22:30 ч., Дмитров 19:30 ч., Владимир 23:30 ч.</w:t>
            </w:r>
          </w:p>
        </w:tc>
      </w:tr>
      <w:tr w:rsidR="00CA0532" w:rsidRPr="00CA0532" w14:paraId="18237954" w14:textId="77777777" w:rsidTr="008942ED">
        <w:trPr>
          <w:trHeight w:val="273"/>
        </w:trPr>
        <w:tc>
          <w:tcPr>
            <w:tcW w:w="704" w:type="dxa"/>
            <w:vMerge/>
            <w:vAlign w:val="center"/>
          </w:tcPr>
          <w:p w14:paraId="03F506BF" w14:textId="77777777" w:rsidR="00202289" w:rsidRPr="00CA0532" w:rsidRDefault="00202289" w:rsidP="00353C9B">
            <w:pPr>
              <w:jc w:val="center"/>
            </w:pPr>
          </w:p>
        </w:tc>
        <w:tc>
          <w:tcPr>
            <w:tcW w:w="10147" w:type="dxa"/>
            <w:vAlign w:val="center"/>
          </w:tcPr>
          <w:p w14:paraId="6A108DF9" w14:textId="21C3FCB0" w:rsidR="00202289" w:rsidRPr="00CA0532" w:rsidRDefault="00202289" w:rsidP="00353C9B">
            <w:pPr>
              <w:pStyle w:val="a4"/>
              <w:tabs>
                <w:tab w:val="left" w:pos="2268"/>
                <w:tab w:val="left" w:pos="3261"/>
                <w:tab w:val="left" w:pos="3686"/>
              </w:tabs>
              <w:ind w:right="141"/>
              <w:rPr>
                <w:rFonts w:asciiTheme="minorHAnsi" w:hAnsiTheme="minorHAnsi"/>
                <w:sz w:val="20"/>
              </w:rPr>
            </w:pPr>
            <w:r w:rsidRPr="00CA0532">
              <w:rPr>
                <w:rFonts w:asciiTheme="minorHAnsi" w:eastAsia="Times New Roman" w:hAnsiTheme="minorHAnsi" w:cs="Arial"/>
                <w:b/>
                <w:bCs/>
                <w:sz w:val="20"/>
                <w:lang w:eastAsia="ru-RU"/>
              </w:rPr>
              <w:t>Отправление группы из г. Александров в 21:30 ч.</w:t>
            </w:r>
            <w:r w:rsidRPr="00CA0532">
              <w:rPr>
                <w:rFonts w:asciiTheme="minorHAnsi" w:eastAsia="Times New Roman" w:hAnsiTheme="minorHAnsi" w:cs="Arial"/>
                <w:sz w:val="20"/>
                <w:lang w:eastAsia="ru-RU"/>
              </w:rPr>
              <w:t xml:space="preserve">                                           </w:t>
            </w:r>
            <w:r w:rsidR="00A75659">
              <w:rPr>
                <w:rFonts w:asciiTheme="minorHAnsi" w:eastAsia="Times New Roman" w:hAnsiTheme="minorHAnsi" w:cs="Arial"/>
                <w:sz w:val="20"/>
                <w:lang w:eastAsia="ru-RU"/>
              </w:rPr>
              <w:t xml:space="preserve">  </w:t>
            </w:r>
            <w:r w:rsidRPr="00CA0532">
              <w:rPr>
                <w:rFonts w:asciiTheme="minorHAnsi" w:eastAsia="Times New Roman" w:hAnsiTheme="minorHAnsi" w:cs="Arial"/>
                <w:sz w:val="20"/>
                <w:lang w:eastAsia="ru-RU"/>
              </w:rPr>
              <w:t xml:space="preserve">        Время в пути 12-13 часов.</w:t>
            </w:r>
          </w:p>
        </w:tc>
      </w:tr>
      <w:tr w:rsidR="00CA0532" w:rsidRPr="00CA0532" w14:paraId="3DA54B84" w14:textId="77777777" w:rsidTr="008942ED">
        <w:trPr>
          <w:trHeight w:val="5934"/>
        </w:trPr>
        <w:tc>
          <w:tcPr>
            <w:tcW w:w="704" w:type="dxa"/>
            <w:vAlign w:val="center"/>
          </w:tcPr>
          <w:p w14:paraId="23F24643" w14:textId="77777777" w:rsidR="00202289" w:rsidRPr="00CA0532" w:rsidRDefault="00202289" w:rsidP="00353C9B">
            <w:pPr>
              <w:jc w:val="center"/>
            </w:pPr>
            <w:r w:rsidRPr="00CA0532">
              <w:rPr>
                <w:sz w:val="20"/>
              </w:rPr>
              <w:t>2 день</w:t>
            </w:r>
          </w:p>
        </w:tc>
        <w:tc>
          <w:tcPr>
            <w:tcW w:w="10147" w:type="dxa"/>
            <w:vAlign w:val="center"/>
          </w:tcPr>
          <w:p w14:paraId="3D8109D0" w14:textId="77777777" w:rsidR="000C49D1" w:rsidRDefault="000C49D1" w:rsidP="00353C9B">
            <w:pPr>
              <w:pStyle w:val="a4"/>
              <w:numPr>
                <w:ilvl w:val="0"/>
                <w:numId w:val="1"/>
              </w:numPr>
              <w:ind w:left="175" w:right="176" w:hanging="208"/>
              <w:rPr>
                <w:rFonts w:asciiTheme="minorHAnsi" w:hAnsiTheme="minorHAnsi"/>
                <w:sz w:val="20"/>
                <w:szCs w:val="20"/>
              </w:rPr>
            </w:pPr>
            <w:r>
              <w:rPr>
                <w:rFonts w:asciiTheme="minorHAnsi" w:hAnsiTheme="minorHAnsi"/>
                <w:b/>
                <w:szCs w:val="20"/>
              </w:rPr>
              <w:t xml:space="preserve">Прибытие на ОСТРОВ – ГРАД </w:t>
            </w:r>
            <w:r w:rsidRPr="00353C9B">
              <w:rPr>
                <w:rFonts w:asciiTheme="minorHAnsi" w:hAnsiTheme="minorHAnsi"/>
                <w:b/>
                <w:color w:val="7030A0"/>
                <w:sz w:val="36"/>
                <w:szCs w:val="36"/>
              </w:rPr>
              <w:t xml:space="preserve">СВИЯЖСК </w:t>
            </w:r>
          </w:p>
          <w:p w14:paraId="3A17FA33" w14:textId="4A74A10E" w:rsidR="000C49D1" w:rsidRPr="008942ED" w:rsidRDefault="000C49D1" w:rsidP="008942ED">
            <w:pPr>
              <w:pStyle w:val="a4"/>
              <w:ind w:left="-247" w:right="-30"/>
              <w:jc w:val="center"/>
              <w:rPr>
                <w:rFonts w:asciiTheme="minorHAnsi" w:hAnsiTheme="minorHAnsi"/>
                <w:b/>
                <w:color w:val="7030A0"/>
                <w:sz w:val="16"/>
                <w:szCs w:val="18"/>
              </w:rPr>
            </w:pPr>
            <w:r w:rsidRPr="008942ED">
              <w:rPr>
                <w:rFonts w:asciiTheme="minorHAnsi" w:hAnsiTheme="minorHAnsi"/>
                <w:b/>
                <w:color w:val="7030A0"/>
                <w:sz w:val="16"/>
                <w:szCs w:val="18"/>
              </w:rPr>
              <w:t xml:space="preserve">Там, где река </w:t>
            </w:r>
            <w:proofErr w:type="spellStart"/>
            <w:r w:rsidRPr="008942ED">
              <w:rPr>
                <w:rFonts w:asciiTheme="minorHAnsi" w:hAnsiTheme="minorHAnsi"/>
                <w:b/>
                <w:color w:val="7030A0"/>
                <w:sz w:val="16"/>
                <w:szCs w:val="18"/>
              </w:rPr>
              <w:t>Свияга</w:t>
            </w:r>
            <w:proofErr w:type="spellEnd"/>
            <w:r w:rsidRPr="008942ED">
              <w:rPr>
                <w:rFonts w:asciiTheme="minorHAnsi" w:hAnsiTheme="minorHAnsi"/>
                <w:b/>
                <w:color w:val="7030A0"/>
                <w:sz w:val="16"/>
                <w:szCs w:val="18"/>
              </w:rPr>
              <w:t xml:space="preserve"> сливается с Волгой, стоит, словно ожившая сказка Пушкина, остров-град Свияжск. Город-крепость служила форпостом царю Ивану IV Грозному во время взятия Казани. По описанию летописцев, 75 тысяч человек строили крепость 24 дня. На протяжении нескольких веков Свияжск был общероссийской православной святыней, притягивающей множество людей из самых разных концов земли.  </w:t>
            </w:r>
            <w:r w:rsidR="000B5BD9">
              <w:rPr>
                <w:rFonts w:asciiTheme="minorHAnsi" w:hAnsiTheme="minorHAnsi"/>
                <w:b/>
                <w:color w:val="7030A0"/>
                <w:sz w:val="16"/>
                <w:szCs w:val="18"/>
              </w:rPr>
              <w:br/>
            </w:r>
            <w:r w:rsidRPr="008942ED">
              <w:rPr>
                <w:rFonts w:asciiTheme="minorHAnsi" w:hAnsiTheme="minorHAnsi"/>
                <w:b/>
                <w:color w:val="7030A0"/>
                <w:sz w:val="16"/>
                <w:szCs w:val="18"/>
              </w:rPr>
              <w:t>В этом городе дух истории чувствуется в каждом памятнике, улице, переулочке. Сегодня остров-град Свияжск включен в предварительный список культурного и природного наследия ЮНЕСКО.</w:t>
            </w:r>
          </w:p>
          <w:p w14:paraId="10C49715" w14:textId="2DE7A3B9" w:rsidR="000C49D1" w:rsidRDefault="000C49D1" w:rsidP="00353C9B">
            <w:pPr>
              <w:pStyle w:val="a4"/>
              <w:numPr>
                <w:ilvl w:val="0"/>
                <w:numId w:val="1"/>
              </w:numPr>
              <w:ind w:left="175" w:right="7" w:hanging="208"/>
              <w:rPr>
                <w:rFonts w:asciiTheme="minorHAnsi" w:hAnsiTheme="minorHAnsi"/>
                <w:sz w:val="20"/>
              </w:rPr>
            </w:pPr>
            <w:r w:rsidRPr="000C49D1">
              <w:rPr>
                <w:rFonts w:asciiTheme="minorHAnsi" w:hAnsiTheme="minorHAnsi"/>
                <w:b/>
                <w:sz w:val="20"/>
                <w:szCs w:val="20"/>
              </w:rPr>
              <w:t>ЗАВТРАК</w:t>
            </w:r>
            <w:r w:rsidRPr="000C49D1">
              <w:rPr>
                <w:rFonts w:asciiTheme="minorHAnsi" w:hAnsiTheme="minorHAnsi"/>
                <w:sz w:val="20"/>
                <w:szCs w:val="20"/>
              </w:rPr>
              <w:t xml:space="preserve"> </w:t>
            </w:r>
          </w:p>
          <w:p w14:paraId="18207027" w14:textId="1314671E" w:rsidR="000C49D1" w:rsidRPr="000C49D1" w:rsidRDefault="000C49D1" w:rsidP="00353C9B">
            <w:pPr>
              <w:pStyle w:val="a4"/>
              <w:numPr>
                <w:ilvl w:val="0"/>
                <w:numId w:val="1"/>
              </w:numPr>
              <w:ind w:left="175" w:right="7" w:hanging="208"/>
              <w:rPr>
                <w:rFonts w:asciiTheme="minorHAnsi" w:hAnsiTheme="minorHAnsi"/>
                <w:sz w:val="20"/>
              </w:rPr>
            </w:pPr>
            <w:r w:rsidRPr="000C49D1">
              <w:rPr>
                <w:rFonts w:asciiTheme="minorHAnsi" w:hAnsiTheme="minorHAnsi"/>
                <w:b/>
                <w:color w:val="FF0000"/>
                <w:sz w:val="28"/>
                <w:szCs w:val="20"/>
              </w:rPr>
              <w:t>ОБЗОРНАЯ ПЕШЕХОДНАЯ ЭКСКУРСИЯ «ЛИСТАЯ ПРОШЛОЕ СВИЯЖСКА»</w:t>
            </w:r>
          </w:p>
          <w:p w14:paraId="3DC69D20" w14:textId="77777777" w:rsidR="000C49D1" w:rsidRPr="00353C9B" w:rsidRDefault="000C49D1" w:rsidP="00353C9B">
            <w:pPr>
              <w:pStyle w:val="a4"/>
              <w:numPr>
                <w:ilvl w:val="0"/>
                <w:numId w:val="2"/>
              </w:numPr>
              <w:ind w:left="458" w:hanging="283"/>
              <w:rPr>
                <w:rFonts w:asciiTheme="minorHAnsi" w:hAnsiTheme="minorHAnsi"/>
                <w:sz w:val="18"/>
                <w:szCs w:val="18"/>
              </w:rPr>
            </w:pPr>
            <w:r w:rsidRPr="00353C9B">
              <w:rPr>
                <w:rFonts w:asciiTheme="minorHAnsi" w:hAnsiTheme="minorHAnsi"/>
                <w:b/>
                <w:sz w:val="18"/>
                <w:szCs w:val="18"/>
              </w:rPr>
              <w:t xml:space="preserve">УСПЕНСКИЙ МОНАСТЫРЬ </w:t>
            </w:r>
            <w:r w:rsidRPr="00353C9B">
              <w:rPr>
                <w:rFonts w:asciiTheme="minorHAnsi" w:hAnsiTheme="minorHAnsi"/>
                <w:sz w:val="18"/>
                <w:szCs w:val="18"/>
              </w:rPr>
              <w:t>это один их двух храмов России, где сохранился полный цикл стенной живописи эпохи Ивана Грозного.</w:t>
            </w:r>
          </w:p>
          <w:p w14:paraId="3D84EAA3" w14:textId="77777777" w:rsidR="000C49D1" w:rsidRPr="00353C9B" w:rsidRDefault="000C49D1" w:rsidP="00353C9B">
            <w:pPr>
              <w:pStyle w:val="a4"/>
              <w:numPr>
                <w:ilvl w:val="0"/>
                <w:numId w:val="2"/>
              </w:numPr>
              <w:ind w:left="458" w:hanging="283"/>
              <w:rPr>
                <w:rFonts w:asciiTheme="minorHAnsi" w:hAnsiTheme="minorHAnsi"/>
                <w:sz w:val="18"/>
                <w:szCs w:val="18"/>
              </w:rPr>
            </w:pPr>
            <w:r w:rsidRPr="00353C9B">
              <w:rPr>
                <w:rFonts w:asciiTheme="minorHAnsi" w:hAnsiTheme="minorHAnsi"/>
                <w:b/>
                <w:sz w:val="18"/>
                <w:szCs w:val="18"/>
              </w:rPr>
              <w:t xml:space="preserve">ИОАННО-ПРЕДТЕЧЕНСКИЙ МОНАСТЫРЬ </w:t>
            </w:r>
            <w:r w:rsidRPr="00353C9B">
              <w:rPr>
                <w:rFonts w:asciiTheme="minorHAnsi" w:hAnsiTheme="minorHAnsi"/>
                <w:sz w:val="18"/>
                <w:szCs w:val="18"/>
              </w:rPr>
              <w:t xml:space="preserve">-  древний монастырь Казанской епархии Русской Православной Церкви. До революции был женским, ныне - подворье мужского </w:t>
            </w:r>
            <w:proofErr w:type="spellStart"/>
            <w:r w:rsidRPr="00353C9B">
              <w:rPr>
                <w:rFonts w:asciiTheme="minorHAnsi" w:hAnsiTheme="minorHAnsi"/>
                <w:sz w:val="18"/>
                <w:szCs w:val="18"/>
              </w:rPr>
              <w:t>Свияжского</w:t>
            </w:r>
            <w:proofErr w:type="spellEnd"/>
            <w:r w:rsidRPr="00353C9B">
              <w:rPr>
                <w:rFonts w:asciiTheme="minorHAnsi" w:hAnsiTheme="minorHAnsi"/>
                <w:sz w:val="18"/>
                <w:szCs w:val="18"/>
              </w:rPr>
              <w:t xml:space="preserve"> Успенского монастыря.</w:t>
            </w:r>
          </w:p>
          <w:p w14:paraId="43430773" w14:textId="77777777" w:rsidR="000C49D1" w:rsidRPr="00353C9B" w:rsidRDefault="000C49D1" w:rsidP="00353C9B">
            <w:pPr>
              <w:pStyle w:val="a4"/>
              <w:numPr>
                <w:ilvl w:val="0"/>
                <w:numId w:val="2"/>
              </w:numPr>
              <w:ind w:left="458" w:hanging="283"/>
              <w:rPr>
                <w:rFonts w:asciiTheme="minorHAnsi" w:hAnsiTheme="minorHAnsi"/>
                <w:sz w:val="18"/>
                <w:szCs w:val="18"/>
              </w:rPr>
            </w:pPr>
            <w:r w:rsidRPr="00353C9B">
              <w:rPr>
                <w:rFonts w:asciiTheme="minorHAnsi" w:hAnsiTheme="minorHAnsi"/>
                <w:b/>
                <w:sz w:val="18"/>
                <w:szCs w:val="18"/>
              </w:rPr>
              <w:t xml:space="preserve">ТРОИЦКАЯ ЦЕРКОВЬ. </w:t>
            </w:r>
            <w:r w:rsidRPr="00353C9B">
              <w:rPr>
                <w:rFonts w:asciiTheme="minorHAnsi" w:hAnsiTheme="minorHAnsi"/>
                <w:sz w:val="18"/>
                <w:szCs w:val="18"/>
              </w:rPr>
              <w:t xml:space="preserve">Вы увидите уникальный и единственный памятник деревянного зодчества Поволжья - деревянную церковь, которой более четырехсот лет. Она построена без единого гвоздя. </w:t>
            </w:r>
          </w:p>
          <w:p w14:paraId="16EAB33C" w14:textId="7411C30D" w:rsidR="000C49D1" w:rsidRPr="00353C9B" w:rsidRDefault="000B5BD9" w:rsidP="00353C9B">
            <w:pPr>
              <w:pStyle w:val="a4"/>
              <w:numPr>
                <w:ilvl w:val="0"/>
                <w:numId w:val="2"/>
              </w:numPr>
              <w:ind w:left="458" w:hanging="283"/>
              <w:rPr>
                <w:rFonts w:asciiTheme="minorHAnsi" w:hAnsiTheme="minorHAnsi"/>
                <w:sz w:val="18"/>
                <w:szCs w:val="18"/>
              </w:rPr>
            </w:pPr>
            <w:r>
              <w:rPr>
                <w:noProof/>
                <w:lang w:eastAsia="ru-RU"/>
              </w:rPr>
              <w:drawing>
                <wp:anchor distT="0" distB="0" distL="114300" distR="114300" simplePos="0" relativeHeight="251660288" behindDoc="0" locked="0" layoutInCell="1" allowOverlap="1" wp14:anchorId="05109CB5" wp14:editId="71C16E3A">
                  <wp:simplePos x="0" y="0"/>
                  <wp:positionH relativeFrom="column">
                    <wp:posOffset>2564765</wp:posOffset>
                  </wp:positionH>
                  <wp:positionV relativeFrom="paragraph">
                    <wp:posOffset>223520</wp:posOffset>
                  </wp:positionV>
                  <wp:extent cx="3817620" cy="187261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17620" cy="187261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0C49D1" w:rsidRPr="00353C9B">
              <w:rPr>
                <w:rFonts w:asciiTheme="minorHAnsi" w:hAnsiTheme="minorHAnsi"/>
                <w:b/>
                <w:sz w:val="18"/>
                <w:szCs w:val="18"/>
              </w:rPr>
              <w:t xml:space="preserve">СОБОР «ВСЕХ СКОРБЯЩИХ РАДОСТИ </w:t>
            </w:r>
            <w:r w:rsidR="000C49D1" w:rsidRPr="00353C9B">
              <w:rPr>
                <w:rFonts w:asciiTheme="minorHAnsi" w:hAnsiTheme="minorHAnsi"/>
                <w:sz w:val="18"/>
                <w:szCs w:val="18"/>
              </w:rPr>
              <w:t xml:space="preserve">- это самое масштабное сооружение Свияжска. Собор является образцом популярного на рубеже веков </w:t>
            </w:r>
            <w:proofErr w:type="spellStart"/>
            <w:r w:rsidR="000C49D1" w:rsidRPr="00353C9B">
              <w:rPr>
                <w:rFonts w:asciiTheme="minorHAnsi" w:hAnsiTheme="minorHAnsi"/>
                <w:sz w:val="18"/>
                <w:szCs w:val="18"/>
              </w:rPr>
              <w:t>неовизантийского</w:t>
            </w:r>
            <w:proofErr w:type="spellEnd"/>
            <w:r w:rsidR="000C49D1" w:rsidRPr="00353C9B">
              <w:rPr>
                <w:rFonts w:asciiTheme="minorHAnsi" w:hAnsiTheme="minorHAnsi"/>
                <w:sz w:val="18"/>
                <w:szCs w:val="18"/>
              </w:rPr>
              <w:t xml:space="preserve"> стиля</w:t>
            </w:r>
          </w:p>
          <w:p w14:paraId="5431F978" w14:textId="7C7DAC86" w:rsidR="000C49D1" w:rsidRPr="006D3A11" w:rsidRDefault="000C49D1" w:rsidP="00353C9B">
            <w:pPr>
              <w:pStyle w:val="a4"/>
              <w:numPr>
                <w:ilvl w:val="0"/>
                <w:numId w:val="2"/>
              </w:numPr>
              <w:ind w:left="458" w:hanging="283"/>
              <w:rPr>
                <w:rFonts w:asciiTheme="minorHAnsi" w:hAnsiTheme="minorHAnsi"/>
                <w:szCs w:val="20"/>
              </w:rPr>
            </w:pPr>
            <w:r w:rsidRPr="00353C9B">
              <w:rPr>
                <w:rFonts w:asciiTheme="minorHAnsi" w:hAnsiTheme="minorHAnsi"/>
                <w:b/>
                <w:sz w:val="18"/>
                <w:szCs w:val="18"/>
              </w:rPr>
              <w:t xml:space="preserve">ЦЕРКОВЬ КОНСТАНТИНА И ЕЛЕНЫ </w:t>
            </w:r>
            <w:r w:rsidRPr="00353C9B">
              <w:rPr>
                <w:rFonts w:asciiTheme="minorHAnsi" w:hAnsiTheme="minorHAnsi"/>
                <w:b/>
                <w:sz w:val="18"/>
                <w:szCs w:val="18"/>
                <w:lang w:val="en-US"/>
              </w:rPr>
              <w:t>XVI</w:t>
            </w:r>
            <w:r w:rsidRPr="00353C9B">
              <w:rPr>
                <w:rFonts w:asciiTheme="minorHAnsi" w:hAnsiTheme="minorHAnsi"/>
                <w:b/>
                <w:sz w:val="18"/>
                <w:szCs w:val="18"/>
              </w:rPr>
              <w:t xml:space="preserve"> - </w:t>
            </w:r>
            <w:r w:rsidRPr="00353C9B">
              <w:rPr>
                <w:rFonts w:asciiTheme="minorHAnsi" w:hAnsiTheme="minorHAnsi"/>
                <w:b/>
                <w:sz w:val="18"/>
                <w:szCs w:val="18"/>
                <w:lang w:val="en-US"/>
              </w:rPr>
              <w:t>XVIII</w:t>
            </w:r>
            <w:r w:rsidRPr="00353C9B">
              <w:rPr>
                <w:rFonts w:asciiTheme="minorHAnsi" w:hAnsiTheme="minorHAnsi"/>
                <w:b/>
                <w:sz w:val="18"/>
                <w:szCs w:val="18"/>
              </w:rPr>
              <w:t xml:space="preserve"> В</w:t>
            </w:r>
            <w:r w:rsidRPr="00353C9B">
              <w:rPr>
                <w:rFonts w:asciiTheme="minorHAnsi" w:hAnsiTheme="minorHAnsi"/>
                <w:sz w:val="18"/>
                <w:szCs w:val="18"/>
              </w:rPr>
              <w:t>.- единственная уцелевшая посадская церковь (не относящаяся к монастырям) на острове</w:t>
            </w:r>
            <w:r w:rsidRPr="006D3A11">
              <w:rPr>
                <w:rFonts w:asciiTheme="minorHAnsi" w:hAnsiTheme="minorHAnsi"/>
                <w:szCs w:val="20"/>
              </w:rPr>
              <w:t>.</w:t>
            </w:r>
          </w:p>
          <w:p w14:paraId="55DA58D8" w14:textId="4A279069" w:rsidR="000C49D1" w:rsidRPr="000C49D1" w:rsidRDefault="000C49D1" w:rsidP="00353C9B">
            <w:pPr>
              <w:pStyle w:val="a4"/>
              <w:numPr>
                <w:ilvl w:val="0"/>
                <w:numId w:val="1"/>
              </w:numPr>
              <w:ind w:left="175" w:right="7" w:hanging="208"/>
              <w:rPr>
                <w:rFonts w:asciiTheme="minorHAnsi" w:hAnsiTheme="minorHAnsi"/>
                <w:b/>
                <w:sz w:val="20"/>
                <w:szCs w:val="20"/>
              </w:rPr>
            </w:pPr>
            <w:r w:rsidRPr="006D3A11">
              <w:rPr>
                <w:rFonts w:asciiTheme="minorHAnsi" w:hAnsiTheme="minorHAnsi"/>
                <w:szCs w:val="20"/>
              </w:rPr>
              <w:t xml:space="preserve">Отправление в </w:t>
            </w:r>
            <w:r w:rsidRPr="00353C9B">
              <w:rPr>
                <w:rFonts w:asciiTheme="minorHAnsi" w:hAnsiTheme="minorHAnsi"/>
                <w:b/>
                <w:color w:val="7030A0"/>
                <w:sz w:val="36"/>
                <w:szCs w:val="36"/>
              </w:rPr>
              <w:t xml:space="preserve">КАЗАНЬ </w:t>
            </w:r>
          </w:p>
          <w:p w14:paraId="6ADBF93D" w14:textId="784E6F53" w:rsidR="000C49D1" w:rsidRPr="000C49D1" w:rsidRDefault="000C49D1" w:rsidP="00353C9B">
            <w:pPr>
              <w:pStyle w:val="a4"/>
              <w:numPr>
                <w:ilvl w:val="0"/>
                <w:numId w:val="1"/>
              </w:numPr>
              <w:ind w:left="175" w:right="7" w:hanging="208"/>
              <w:rPr>
                <w:rFonts w:asciiTheme="minorHAnsi" w:hAnsiTheme="minorHAnsi"/>
                <w:b/>
                <w:color w:val="FF0000"/>
                <w:sz w:val="32"/>
              </w:rPr>
            </w:pPr>
            <w:r w:rsidRPr="000C49D1">
              <w:rPr>
                <w:rFonts w:asciiTheme="minorHAnsi" w:hAnsiTheme="minorHAnsi"/>
                <w:b/>
                <w:color w:val="FF0000"/>
                <w:sz w:val="32"/>
              </w:rPr>
              <w:t>ПУТЕВАЯ ЭКСКУРСИЯ</w:t>
            </w:r>
          </w:p>
          <w:p w14:paraId="062C5947" w14:textId="28448903" w:rsidR="000C49D1" w:rsidRPr="006D3A11" w:rsidRDefault="000C49D1" w:rsidP="00353C9B">
            <w:pPr>
              <w:pStyle w:val="a4"/>
              <w:numPr>
                <w:ilvl w:val="0"/>
                <w:numId w:val="1"/>
              </w:numPr>
              <w:ind w:left="175" w:right="7" w:hanging="208"/>
              <w:rPr>
                <w:rFonts w:asciiTheme="minorHAnsi" w:hAnsiTheme="minorHAnsi"/>
                <w:b/>
                <w:szCs w:val="20"/>
              </w:rPr>
            </w:pPr>
            <w:r w:rsidRPr="008942ED">
              <w:rPr>
                <w:rFonts w:asciiTheme="minorHAnsi" w:hAnsiTheme="minorHAnsi"/>
                <w:b/>
                <w:szCs w:val="20"/>
              </w:rPr>
              <w:t>ОБЕД</w:t>
            </w:r>
            <w:r w:rsidR="00ED7F54" w:rsidRPr="00ED7F54">
              <w:rPr>
                <w:rFonts w:asciiTheme="minorHAnsi" w:hAnsiTheme="minorHAnsi"/>
                <w:sz w:val="18"/>
                <w:szCs w:val="20"/>
              </w:rPr>
              <w:t xml:space="preserve"> </w:t>
            </w:r>
            <w:r w:rsidR="00ED7F54" w:rsidRPr="000C49D1">
              <w:rPr>
                <w:rFonts w:asciiTheme="minorHAnsi" w:hAnsiTheme="minorHAnsi"/>
                <w:sz w:val="20"/>
                <w:szCs w:val="20"/>
              </w:rPr>
              <w:t>в кафе города</w:t>
            </w:r>
          </w:p>
          <w:p w14:paraId="525FBB67" w14:textId="2F2D49A4" w:rsidR="00EC79C0" w:rsidRPr="000C49D1" w:rsidRDefault="000C49D1" w:rsidP="008942ED">
            <w:pPr>
              <w:pStyle w:val="a4"/>
              <w:numPr>
                <w:ilvl w:val="0"/>
                <w:numId w:val="1"/>
              </w:numPr>
              <w:ind w:left="175" w:right="7" w:hanging="208"/>
              <w:rPr>
                <w:rFonts w:asciiTheme="minorHAnsi" w:hAnsiTheme="minorHAnsi"/>
                <w:b/>
                <w:sz w:val="20"/>
                <w:szCs w:val="20"/>
              </w:rPr>
            </w:pPr>
            <w:r w:rsidRPr="006D3A11">
              <w:rPr>
                <w:rFonts w:asciiTheme="minorHAnsi" w:hAnsiTheme="minorHAnsi"/>
                <w:szCs w:val="20"/>
              </w:rPr>
              <w:t>Размещение в гостинице</w:t>
            </w:r>
            <w:r w:rsidR="008942ED">
              <w:rPr>
                <w:rFonts w:asciiTheme="minorHAnsi" w:hAnsiTheme="minorHAnsi"/>
                <w:szCs w:val="20"/>
              </w:rPr>
              <w:t xml:space="preserve">. </w:t>
            </w:r>
            <w:r w:rsidRPr="006D3A11">
              <w:rPr>
                <w:rFonts w:asciiTheme="minorHAnsi" w:hAnsiTheme="minorHAnsi"/>
                <w:szCs w:val="20"/>
              </w:rPr>
              <w:t>Отдых</w:t>
            </w:r>
          </w:p>
        </w:tc>
      </w:tr>
      <w:tr w:rsidR="00CA0532" w:rsidRPr="00CA0532" w14:paraId="01E1732D" w14:textId="77777777" w:rsidTr="004B0CDE">
        <w:trPr>
          <w:trHeight w:val="3529"/>
        </w:trPr>
        <w:tc>
          <w:tcPr>
            <w:tcW w:w="704" w:type="dxa"/>
            <w:vAlign w:val="center"/>
          </w:tcPr>
          <w:p w14:paraId="094ECC6A" w14:textId="77777777" w:rsidR="00202289" w:rsidRPr="00CA0532" w:rsidRDefault="00202289" w:rsidP="00353C9B">
            <w:pPr>
              <w:jc w:val="center"/>
            </w:pPr>
            <w:r w:rsidRPr="00CA0532">
              <w:rPr>
                <w:sz w:val="20"/>
              </w:rPr>
              <w:t>3 день</w:t>
            </w:r>
          </w:p>
        </w:tc>
        <w:tc>
          <w:tcPr>
            <w:tcW w:w="10147" w:type="dxa"/>
            <w:vAlign w:val="center"/>
          </w:tcPr>
          <w:p w14:paraId="77E3EE3A" w14:textId="11DB0DAA" w:rsidR="00E83738" w:rsidRDefault="00CA0532" w:rsidP="00353C9B">
            <w:pPr>
              <w:pStyle w:val="a4"/>
              <w:numPr>
                <w:ilvl w:val="0"/>
                <w:numId w:val="1"/>
              </w:numPr>
              <w:ind w:left="175" w:right="176" w:hanging="208"/>
              <w:rPr>
                <w:rFonts w:asciiTheme="minorHAnsi" w:hAnsiTheme="minorHAnsi"/>
              </w:rPr>
            </w:pPr>
            <w:r w:rsidRPr="00CA0532">
              <w:rPr>
                <w:rFonts w:asciiTheme="minorHAnsi" w:hAnsiTheme="minorHAnsi"/>
                <w:b/>
              </w:rPr>
              <w:t xml:space="preserve">ЗАВТРАК </w:t>
            </w:r>
            <w:r w:rsidR="003E6FEB">
              <w:rPr>
                <w:rFonts w:asciiTheme="minorHAnsi" w:hAnsiTheme="minorHAnsi"/>
              </w:rPr>
              <w:t>в гостиниц</w:t>
            </w:r>
            <w:r w:rsidR="006E6069">
              <w:rPr>
                <w:rFonts w:asciiTheme="minorHAnsi" w:hAnsiTheme="minorHAnsi"/>
              </w:rPr>
              <w:t>е</w:t>
            </w:r>
          </w:p>
          <w:p w14:paraId="204DA1AA" w14:textId="0A246B63" w:rsidR="00E83738" w:rsidRPr="00E83738" w:rsidRDefault="00E83738" w:rsidP="00353C9B">
            <w:pPr>
              <w:pStyle w:val="a4"/>
              <w:numPr>
                <w:ilvl w:val="0"/>
                <w:numId w:val="1"/>
              </w:numPr>
              <w:ind w:left="175" w:right="176" w:hanging="208"/>
              <w:rPr>
                <w:rFonts w:asciiTheme="minorHAnsi" w:hAnsiTheme="minorHAnsi"/>
                <w:b/>
              </w:rPr>
            </w:pPr>
            <w:r w:rsidRPr="00E83738">
              <w:rPr>
                <w:rFonts w:ascii="Times New Roman" w:eastAsia="Times New Roman" w:hAnsi="Times New Roman"/>
                <w:sz w:val="24"/>
                <w:szCs w:val="24"/>
                <w:lang w:eastAsia="ru-RU"/>
              </w:rPr>
              <w:fldChar w:fldCharType="begin"/>
            </w:r>
            <w:r w:rsidRPr="00E83738">
              <w:rPr>
                <w:rFonts w:ascii="Times New Roman" w:eastAsia="Times New Roman" w:hAnsi="Times New Roman"/>
                <w:sz w:val="24"/>
                <w:szCs w:val="24"/>
                <w:lang w:eastAsia="ru-RU"/>
              </w:rPr>
              <w:instrText xml:space="preserve"> HYPERLINK "https://yabs.yandex.ru/count/WdiejI_zOoVX2Lcr0cqJ0AEYWYMSm0cO4wZY4mXxmmJqPjyNmZW4l1SGq550e5JkD84-dykTFTllt7d3dQ_VyNh37Mv-z_JuW72Y084Y1s6dK9421JGgXKhptBQbJXngGstRAKqI6Z8wCYeg4YAnX3IYY8g3IgD6MbAYiWEcR5O0WAmiaX0ebKsii0PqLGmwZXwyfULywRuk96GiUdng-vv2fzFxpgMsRT-t_Pm-wnigZTxEPnvrGfzHgTIM00VhzNRy29iHTLGftdYHllOcONLWtoGt-umMUOufZVFvXid6wyV0DhiF1Dm03c03joPBLazItCUaIgjXR_OngT9gs6BG1V3I0d3rNQ_HEPI9SVb0CjdZ2WsNIRD5cmeUyTa-SeYHmJj3ENbTC6UGTMG755UfDR6mDU5sLzN10LkCMDX1arKetrm1sv4nnP2Rkkx4f6FRRWPbm71QR6B1T3Ee1VWIB9qqQUhvCN2JwyV0pTt_nWgUjZzClpc6VR09jhl_jS0LVwy5hlXp0v2ZydVV1MtgQtDksS_ct3AcsND_CCimRLBCCNFfzLEQVFDsNTTrsdpX2YEM5xgHfiSratrOUXT0aCn6RvUHlboZ8m_CatzN4yIo7zCUZ00YZ-wX_vPmHB68ej_IkgwVZoWMKVHQhwJAx8FCPpqW5B8fV7f3mEAyxi4WiOTDa4ZH0WeL6l7OIpVbL_FIO7N2m9S00I7ybtRhbVn8Ek4y8hS9ccAxYAsPy9HCYn-fPEQs0KeA-v0LNGmGFerQ9KogYTZH1pYsWG2IqeQv3EhjTs-kXDNUhE3UuDdJU4pljbnwEgfZn-oBLqkhLegyoRzMitJD4m00~2?etext=2202.YFEsUEqitr4PtvyhjipaePaB9B4C0afpPjv001_lJPzZz_OJ3iCCzGcqalMLprSGYnZ5ZWl4Z3dmd2luc2Fwbw.bd77c994f41846ba9acc5fa37d9f4a3a0ab659a4&amp;from=ya.ru%3Bsearch%3Bweb%3B%3B0%3B&amp;q=%D0%B8%D0%BD%D0%BD%D0%BE%D0%BF%D0%BE%D0%BB%D0%B8%D1%81+%D1%8D%D0%BA%D1%81%D0%BA%D1%83%D1%80%D1%81%D0%B8%D1%8F&amp;baobab_event_id=mnzxt0wwsh&amp;ctime=1776250701537" \t "_blank" </w:instrText>
            </w:r>
            <w:r w:rsidRPr="00E83738">
              <w:rPr>
                <w:rFonts w:ascii="Times New Roman" w:eastAsia="Times New Roman" w:hAnsi="Times New Roman"/>
                <w:sz w:val="24"/>
                <w:szCs w:val="24"/>
                <w:lang w:eastAsia="ru-RU"/>
              </w:rPr>
              <w:fldChar w:fldCharType="separate"/>
            </w:r>
            <w:r w:rsidRPr="006D3A11">
              <w:rPr>
                <w:rFonts w:asciiTheme="minorHAnsi" w:hAnsiTheme="minorHAnsi"/>
                <w:szCs w:val="20"/>
              </w:rPr>
              <w:t>Отправление в</w:t>
            </w:r>
            <w:r w:rsidRPr="006D3A11">
              <w:rPr>
                <w:rFonts w:asciiTheme="minorHAnsi" w:hAnsiTheme="minorHAnsi"/>
                <w:b/>
                <w:color w:val="0070C0"/>
                <w:sz w:val="40"/>
                <w:szCs w:val="36"/>
              </w:rPr>
              <w:t> </w:t>
            </w:r>
            <w:r w:rsidRPr="00353C9B">
              <w:rPr>
                <w:rFonts w:asciiTheme="minorHAnsi" w:hAnsiTheme="minorHAnsi"/>
                <w:b/>
                <w:color w:val="7030A0"/>
                <w:sz w:val="36"/>
                <w:szCs w:val="36"/>
              </w:rPr>
              <w:t>ИННОПОЛИС</w:t>
            </w:r>
            <w:r w:rsidR="009F5B21">
              <w:rPr>
                <w:rFonts w:asciiTheme="minorHAnsi" w:hAnsiTheme="minorHAnsi"/>
                <w:b/>
              </w:rPr>
              <w:t xml:space="preserve"> - </w:t>
            </w:r>
            <w:r w:rsidRPr="00E83738">
              <w:rPr>
                <w:rFonts w:asciiTheme="minorHAnsi" w:hAnsiTheme="minorHAnsi"/>
                <w:b/>
              </w:rPr>
              <w:t>ГОРОД БУДУЩЕГО!</w:t>
            </w:r>
          </w:p>
          <w:p w14:paraId="2B2DD0AC" w14:textId="740BD021" w:rsidR="008942ED" w:rsidRPr="008942ED" w:rsidRDefault="00E83738" w:rsidP="008942ED">
            <w:pPr>
              <w:pStyle w:val="a4"/>
              <w:ind w:left="-106" w:right="-30"/>
              <w:jc w:val="center"/>
              <w:rPr>
                <w:rFonts w:asciiTheme="minorHAnsi" w:hAnsiTheme="minorHAnsi"/>
                <w:b/>
                <w:sz w:val="18"/>
                <w:szCs w:val="18"/>
              </w:rPr>
            </w:pPr>
            <w:r w:rsidRPr="00E83738">
              <w:rPr>
                <w:rFonts w:ascii="Times New Roman" w:eastAsia="Times New Roman" w:hAnsi="Times New Roman"/>
                <w:sz w:val="24"/>
                <w:szCs w:val="24"/>
                <w:lang w:eastAsia="ru-RU"/>
              </w:rPr>
              <w:fldChar w:fldCharType="end"/>
            </w:r>
            <w:r w:rsidR="008942ED" w:rsidRPr="00353C9B">
              <w:rPr>
                <w:rFonts w:asciiTheme="minorHAnsi" w:hAnsiTheme="minorHAnsi"/>
                <w:sz w:val="18"/>
                <w:szCs w:val="18"/>
              </w:rPr>
              <w:t xml:space="preserve"> </w:t>
            </w:r>
            <w:proofErr w:type="spellStart"/>
            <w:r w:rsidR="008942ED" w:rsidRPr="008942ED">
              <w:rPr>
                <w:rFonts w:asciiTheme="minorHAnsi" w:hAnsiTheme="minorHAnsi"/>
                <w:b/>
                <w:color w:val="7030A0"/>
                <w:sz w:val="16"/>
                <w:szCs w:val="18"/>
              </w:rPr>
              <w:t>Иннополис</w:t>
            </w:r>
            <w:proofErr w:type="spellEnd"/>
            <w:r w:rsidR="008942ED" w:rsidRPr="008942ED">
              <w:rPr>
                <w:rFonts w:asciiTheme="minorHAnsi" w:hAnsiTheme="minorHAnsi"/>
                <w:b/>
                <w:color w:val="7030A0"/>
                <w:sz w:val="16"/>
                <w:szCs w:val="18"/>
              </w:rPr>
              <w:t xml:space="preserve"> — новый город в России, расположенный в Республике Татарстан. Экономика города основана на высокотехнологичных индустриях. В </w:t>
            </w:r>
            <w:proofErr w:type="spellStart"/>
            <w:r w:rsidR="008942ED" w:rsidRPr="008942ED">
              <w:rPr>
                <w:rFonts w:asciiTheme="minorHAnsi" w:hAnsiTheme="minorHAnsi"/>
                <w:b/>
                <w:color w:val="7030A0"/>
                <w:sz w:val="16"/>
                <w:szCs w:val="18"/>
              </w:rPr>
              <w:t>Иннополисе</w:t>
            </w:r>
            <w:proofErr w:type="spellEnd"/>
            <w:r w:rsidR="008942ED" w:rsidRPr="008942ED">
              <w:rPr>
                <w:rFonts w:asciiTheme="minorHAnsi" w:hAnsiTheme="minorHAnsi"/>
                <w:b/>
                <w:color w:val="7030A0"/>
                <w:sz w:val="16"/>
                <w:szCs w:val="18"/>
              </w:rPr>
              <w:t xml:space="preserve"> создана уникальная городская среда с современной жилой инфраструктурой, экологией, безопасной средой, широкими возможностями для образования и профессионального развития. Университет </w:t>
            </w:r>
            <w:proofErr w:type="spellStart"/>
            <w:r w:rsidR="008942ED" w:rsidRPr="008942ED">
              <w:rPr>
                <w:rFonts w:asciiTheme="minorHAnsi" w:hAnsiTheme="minorHAnsi"/>
                <w:b/>
                <w:color w:val="7030A0"/>
                <w:sz w:val="16"/>
                <w:szCs w:val="18"/>
              </w:rPr>
              <w:t>Иннополиса</w:t>
            </w:r>
            <w:proofErr w:type="spellEnd"/>
            <w:r w:rsidR="008942ED" w:rsidRPr="008942ED">
              <w:rPr>
                <w:rFonts w:asciiTheme="minorHAnsi" w:hAnsiTheme="minorHAnsi"/>
                <w:b/>
                <w:color w:val="7030A0"/>
                <w:sz w:val="16"/>
                <w:szCs w:val="18"/>
              </w:rPr>
              <w:t xml:space="preserve"> — интеллектуальное ядро нового города и новый российский вуз, который занимается подготовкой ИТ-специалистов высокого уровня, заимствуя опыт лучших вузов мира. </w:t>
            </w:r>
            <w:r w:rsidR="008942ED">
              <w:rPr>
                <w:rFonts w:asciiTheme="minorHAnsi" w:hAnsiTheme="minorHAnsi"/>
                <w:b/>
                <w:color w:val="7030A0"/>
                <w:sz w:val="16"/>
                <w:szCs w:val="18"/>
              </w:rPr>
              <w:br/>
            </w:r>
            <w:r w:rsidR="008942ED" w:rsidRPr="008942ED">
              <w:rPr>
                <w:rFonts w:asciiTheme="minorHAnsi" w:hAnsiTheme="minorHAnsi"/>
                <w:b/>
                <w:color w:val="7030A0"/>
                <w:sz w:val="16"/>
                <w:szCs w:val="18"/>
              </w:rPr>
              <w:t>Это место поражает своей креативностью, совершенством, продуманностью до мелочей. Но продолжает расти и развиваться каждый день.</w:t>
            </w:r>
          </w:p>
          <w:p w14:paraId="2E849BE7" w14:textId="0F3CD115" w:rsidR="00E83738" w:rsidRPr="00E83738" w:rsidRDefault="00E83738" w:rsidP="00353C9B">
            <w:pPr>
              <w:pStyle w:val="a4"/>
              <w:numPr>
                <w:ilvl w:val="0"/>
                <w:numId w:val="1"/>
              </w:numPr>
              <w:ind w:left="175" w:right="176" w:hanging="208"/>
              <w:rPr>
                <w:rFonts w:asciiTheme="minorHAnsi" w:hAnsiTheme="minorHAnsi"/>
                <w:b/>
                <w:color w:val="FF0000"/>
              </w:rPr>
            </w:pPr>
            <w:r w:rsidRPr="00E83738">
              <w:rPr>
                <w:rFonts w:asciiTheme="minorHAnsi" w:hAnsiTheme="minorHAnsi"/>
                <w:b/>
                <w:bCs/>
                <w:color w:val="FF0000"/>
                <w:sz w:val="32"/>
              </w:rPr>
              <w:t xml:space="preserve">ЭКСКУРСИЯ </w:t>
            </w:r>
            <w:proofErr w:type="gramStart"/>
            <w:r w:rsidRPr="00E83738">
              <w:rPr>
                <w:rFonts w:asciiTheme="minorHAnsi" w:hAnsiTheme="minorHAnsi"/>
                <w:b/>
                <w:bCs/>
                <w:color w:val="FF0000"/>
                <w:sz w:val="32"/>
              </w:rPr>
              <w:t>В</w:t>
            </w:r>
            <w:r w:rsidRPr="00E83738">
              <w:rPr>
                <w:rFonts w:ascii="Arial" w:hAnsi="Arial" w:cs="Arial"/>
                <w:b/>
                <w:color w:val="FF0000"/>
                <w:shd w:val="clear" w:color="auto" w:fill="F3F9FE"/>
              </w:rPr>
              <w:t xml:space="preserve"> </w:t>
            </w:r>
            <w:r>
              <w:rPr>
                <w:rFonts w:asciiTheme="minorHAnsi" w:hAnsiTheme="minorHAnsi"/>
                <w:b/>
                <w:bCs/>
                <w:color w:val="FF0000"/>
                <w:sz w:val="32"/>
              </w:rPr>
              <w:t xml:space="preserve"> ИННОПОЛИС</w:t>
            </w:r>
            <w:proofErr w:type="gramEnd"/>
          </w:p>
          <w:p w14:paraId="26BFA6F2" w14:textId="4A1BC722" w:rsidR="009F5B21" w:rsidRPr="009F5B21" w:rsidRDefault="009F5B21" w:rsidP="009F5B21">
            <w:pPr>
              <w:pStyle w:val="a4"/>
              <w:spacing w:line="276" w:lineRule="auto"/>
              <w:ind w:left="175" w:right="176"/>
              <w:rPr>
                <w:rFonts w:asciiTheme="minorHAnsi" w:hAnsiTheme="minorHAnsi"/>
                <w:sz w:val="18"/>
                <w:szCs w:val="18"/>
              </w:rPr>
            </w:pPr>
            <w:r w:rsidRPr="009F5B21">
              <w:rPr>
                <w:rFonts w:asciiTheme="minorHAnsi" w:hAnsiTheme="minorHAnsi"/>
                <w:sz w:val="18"/>
                <w:szCs w:val="18"/>
              </w:rPr>
              <w:t xml:space="preserve">Экскурсионный маршрут </w:t>
            </w:r>
            <w:r>
              <w:rPr>
                <w:rFonts w:asciiTheme="minorHAnsi" w:hAnsiTheme="minorHAnsi"/>
                <w:sz w:val="18"/>
                <w:szCs w:val="18"/>
              </w:rPr>
              <w:t>«</w:t>
            </w:r>
            <w:proofErr w:type="spellStart"/>
            <w:r w:rsidRPr="009F5B21">
              <w:rPr>
                <w:rFonts w:asciiTheme="minorHAnsi" w:hAnsiTheme="minorHAnsi"/>
                <w:sz w:val="18"/>
                <w:szCs w:val="18"/>
              </w:rPr>
              <w:t>Иннополис</w:t>
            </w:r>
            <w:proofErr w:type="spellEnd"/>
            <w:r w:rsidRPr="009F5B21">
              <w:rPr>
                <w:rFonts w:asciiTheme="minorHAnsi" w:hAnsiTheme="minorHAnsi"/>
                <w:sz w:val="18"/>
                <w:szCs w:val="18"/>
              </w:rPr>
              <w:t xml:space="preserve">: </w:t>
            </w:r>
            <w:proofErr w:type="spellStart"/>
            <w:r w:rsidRPr="009F5B21">
              <w:rPr>
                <w:rFonts w:asciiTheme="minorHAnsi" w:hAnsiTheme="minorHAnsi"/>
                <w:sz w:val="18"/>
                <w:szCs w:val="18"/>
              </w:rPr>
              <w:t>ТехноМир</w:t>
            </w:r>
            <w:proofErr w:type="spellEnd"/>
            <w:r w:rsidRPr="009F5B21">
              <w:rPr>
                <w:rFonts w:asciiTheme="minorHAnsi" w:hAnsiTheme="minorHAnsi"/>
                <w:sz w:val="18"/>
                <w:szCs w:val="18"/>
              </w:rPr>
              <w:t xml:space="preserve"> будущего</w:t>
            </w:r>
            <w:r>
              <w:rPr>
                <w:rFonts w:asciiTheme="minorHAnsi" w:hAnsiTheme="minorHAnsi"/>
                <w:sz w:val="18"/>
                <w:szCs w:val="18"/>
              </w:rPr>
              <w:t>». М</w:t>
            </w:r>
            <w:r w:rsidRPr="009F5B21">
              <w:rPr>
                <w:rFonts w:asciiTheme="minorHAnsi" w:hAnsiTheme="minorHAnsi"/>
                <w:sz w:val="18"/>
                <w:szCs w:val="18"/>
              </w:rPr>
              <w:t xml:space="preserve">аксимум технологий и </w:t>
            </w:r>
            <w:proofErr w:type="spellStart"/>
            <w:r w:rsidRPr="009F5B21">
              <w:rPr>
                <w:rFonts w:asciiTheme="minorHAnsi" w:hAnsiTheme="minorHAnsi"/>
                <w:sz w:val="18"/>
                <w:szCs w:val="18"/>
              </w:rPr>
              <w:t>интерактива</w:t>
            </w:r>
            <w:proofErr w:type="spellEnd"/>
            <w:r w:rsidRPr="009F5B21">
              <w:rPr>
                <w:rFonts w:asciiTheme="minorHAnsi" w:hAnsiTheme="minorHAnsi"/>
                <w:sz w:val="18"/>
                <w:szCs w:val="18"/>
              </w:rPr>
              <w:t>!</w:t>
            </w:r>
          </w:p>
          <w:p w14:paraId="35A791F2" w14:textId="6F9C6944" w:rsidR="009F5B21" w:rsidRPr="009F5B21" w:rsidRDefault="009F5B21" w:rsidP="009F5B21">
            <w:pPr>
              <w:pStyle w:val="a4"/>
              <w:numPr>
                <w:ilvl w:val="0"/>
                <w:numId w:val="2"/>
              </w:numPr>
              <w:ind w:left="458" w:hanging="283"/>
              <w:rPr>
                <w:rFonts w:asciiTheme="minorHAnsi" w:hAnsiTheme="minorHAnsi"/>
                <w:b/>
                <w:sz w:val="18"/>
                <w:szCs w:val="18"/>
              </w:rPr>
            </w:pPr>
            <w:r w:rsidRPr="009F5B21">
              <w:rPr>
                <w:rFonts w:asciiTheme="minorHAnsi" w:hAnsiTheme="minorHAnsi"/>
                <w:b/>
                <w:sz w:val="18"/>
                <w:szCs w:val="18"/>
              </w:rPr>
              <w:t>ТЕХНОПАРК ИМЕНИ А.С. ПОПОВА – СЕРДЦЕ ИННОВАЦИЙ:</w:t>
            </w:r>
          </w:p>
          <w:p w14:paraId="1871BD11" w14:textId="77777777" w:rsidR="009F5B21" w:rsidRDefault="009F5B21" w:rsidP="009F5B21">
            <w:pPr>
              <w:pStyle w:val="a4"/>
              <w:ind w:left="458"/>
              <w:rPr>
                <w:rFonts w:asciiTheme="minorHAnsi" w:hAnsiTheme="minorHAnsi"/>
                <w:sz w:val="18"/>
                <w:szCs w:val="18"/>
              </w:rPr>
            </w:pPr>
            <w:r w:rsidRPr="009F5B21">
              <w:rPr>
                <w:rFonts w:asciiTheme="minorHAnsi" w:hAnsiTheme="minorHAnsi"/>
                <w:sz w:val="18"/>
                <w:szCs w:val="18"/>
              </w:rPr>
              <w:t>Исследуем передовые разработки – от робототехники до искусственного интеллекта</w:t>
            </w:r>
          </w:p>
          <w:p w14:paraId="240E923C" w14:textId="29709E7E" w:rsidR="009F5B21" w:rsidRDefault="009F5B21" w:rsidP="009F5B21">
            <w:pPr>
              <w:pStyle w:val="a4"/>
              <w:ind w:left="458"/>
              <w:rPr>
                <w:rFonts w:asciiTheme="minorHAnsi" w:hAnsiTheme="minorHAnsi"/>
                <w:sz w:val="18"/>
                <w:szCs w:val="18"/>
              </w:rPr>
            </w:pPr>
            <w:proofErr w:type="spellStart"/>
            <w:r w:rsidRPr="009F5B21">
              <w:rPr>
                <w:rFonts w:asciiTheme="minorHAnsi" w:hAnsiTheme="minorHAnsi"/>
                <w:sz w:val="18"/>
                <w:szCs w:val="18"/>
              </w:rPr>
              <w:t>Интерактив</w:t>
            </w:r>
            <w:proofErr w:type="spellEnd"/>
            <w:r w:rsidRPr="009F5B21">
              <w:rPr>
                <w:rFonts w:asciiTheme="minorHAnsi" w:hAnsiTheme="minorHAnsi"/>
                <w:sz w:val="18"/>
                <w:szCs w:val="18"/>
              </w:rPr>
              <w:t xml:space="preserve"> "</w:t>
            </w:r>
            <w:proofErr w:type="spellStart"/>
            <w:r w:rsidRPr="009F5B21">
              <w:rPr>
                <w:rFonts w:asciiTheme="minorHAnsi" w:hAnsiTheme="minorHAnsi"/>
                <w:sz w:val="18"/>
                <w:szCs w:val="18"/>
              </w:rPr>
              <w:t>Нейробокс</w:t>
            </w:r>
            <w:proofErr w:type="spellEnd"/>
            <w:r w:rsidRPr="009F5B21">
              <w:rPr>
                <w:rFonts w:asciiTheme="minorHAnsi" w:hAnsiTheme="minorHAnsi"/>
                <w:sz w:val="18"/>
                <w:szCs w:val="18"/>
              </w:rPr>
              <w:t>" – превращаемся в ц</w:t>
            </w:r>
            <w:r>
              <w:rPr>
                <w:rFonts w:asciiTheme="minorHAnsi" w:hAnsiTheme="minorHAnsi"/>
                <w:sz w:val="18"/>
                <w:szCs w:val="18"/>
              </w:rPr>
              <w:t>ифрового персонажа с помощью ИИ</w:t>
            </w:r>
          </w:p>
          <w:p w14:paraId="6C5E7926" w14:textId="1E54A9CC" w:rsidR="009F5B21" w:rsidRPr="009F5B21" w:rsidRDefault="009F5B21" w:rsidP="009F5B21">
            <w:pPr>
              <w:pStyle w:val="a4"/>
              <w:spacing w:line="360" w:lineRule="auto"/>
              <w:ind w:left="458"/>
              <w:rPr>
                <w:rFonts w:asciiTheme="minorHAnsi" w:hAnsiTheme="minorHAnsi"/>
                <w:sz w:val="18"/>
                <w:szCs w:val="18"/>
              </w:rPr>
            </w:pPr>
            <w:r w:rsidRPr="009F5B21">
              <w:rPr>
                <w:rFonts w:asciiTheme="minorHAnsi" w:hAnsiTheme="minorHAnsi"/>
                <w:sz w:val="18"/>
                <w:szCs w:val="18"/>
              </w:rPr>
              <w:t>AR-галерея – где классические картины о</w:t>
            </w:r>
            <w:r>
              <w:rPr>
                <w:rFonts w:asciiTheme="minorHAnsi" w:hAnsiTheme="minorHAnsi"/>
                <w:sz w:val="18"/>
                <w:szCs w:val="18"/>
              </w:rPr>
              <w:t>живают в дополненной реальности</w:t>
            </w:r>
          </w:p>
          <w:p w14:paraId="12A24AD5" w14:textId="5243E2BD" w:rsidR="009F5B21" w:rsidRDefault="009F5B21" w:rsidP="009F5B21">
            <w:pPr>
              <w:pStyle w:val="a4"/>
              <w:numPr>
                <w:ilvl w:val="0"/>
                <w:numId w:val="2"/>
              </w:numPr>
              <w:ind w:left="458" w:hanging="283"/>
              <w:rPr>
                <w:rFonts w:asciiTheme="minorHAnsi" w:hAnsiTheme="minorHAnsi"/>
                <w:b/>
                <w:sz w:val="18"/>
                <w:szCs w:val="18"/>
              </w:rPr>
            </w:pPr>
            <w:r w:rsidRPr="009F5B21">
              <w:rPr>
                <w:rFonts w:asciiTheme="minorHAnsi" w:hAnsiTheme="minorHAnsi"/>
                <w:b/>
                <w:sz w:val="18"/>
                <w:szCs w:val="18"/>
              </w:rPr>
              <w:t>ОБЗОРНЫЙ ТУР ПО ГОРОДУ БУДУЩЕГО</w:t>
            </w:r>
          </w:p>
          <w:p w14:paraId="6BCEEBF6" w14:textId="77777777" w:rsidR="009F5B21" w:rsidRDefault="009F5B21" w:rsidP="009F5B21">
            <w:pPr>
              <w:pStyle w:val="a4"/>
              <w:ind w:left="458"/>
              <w:rPr>
                <w:rFonts w:asciiTheme="minorHAnsi" w:hAnsiTheme="minorHAnsi"/>
                <w:sz w:val="18"/>
                <w:szCs w:val="18"/>
              </w:rPr>
            </w:pPr>
            <w:r w:rsidRPr="009F5B21">
              <w:rPr>
                <w:rFonts w:asciiTheme="minorHAnsi" w:hAnsiTheme="minorHAnsi"/>
                <w:sz w:val="18"/>
                <w:szCs w:val="18"/>
              </w:rPr>
              <w:t>"Умные улицы" – наблюдаем за роботами-доставщиками и автоматизированными системами</w:t>
            </w:r>
          </w:p>
          <w:p w14:paraId="07A29629" w14:textId="77777777" w:rsidR="009F5B21" w:rsidRDefault="009F5B21" w:rsidP="009F5B21">
            <w:pPr>
              <w:pStyle w:val="a4"/>
              <w:ind w:left="458"/>
              <w:rPr>
                <w:rFonts w:asciiTheme="minorHAnsi" w:hAnsiTheme="minorHAnsi"/>
                <w:sz w:val="18"/>
                <w:szCs w:val="18"/>
              </w:rPr>
            </w:pPr>
            <w:r w:rsidRPr="009F5B21">
              <w:rPr>
                <w:rFonts w:asciiTheme="minorHAnsi" w:hAnsiTheme="minorHAnsi"/>
                <w:sz w:val="18"/>
                <w:szCs w:val="18"/>
              </w:rPr>
              <w:t>Шишкин сквер – делаем фото с гигантскими шишками (попробуйте поднять 200 кг!)</w:t>
            </w:r>
          </w:p>
          <w:p w14:paraId="2EDF26E2" w14:textId="4E31FBC5" w:rsidR="009F5B21" w:rsidRPr="009F5B21" w:rsidRDefault="009F5B21" w:rsidP="009F5B21">
            <w:pPr>
              <w:pStyle w:val="a4"/>
              <w:spacing w:line="276" w:lineRule="auto"/>
              <w:ind w:left="458"/>
              <w:rPr>
                <w:rFonts w:asciiTheme="minorHAnsi" w:hAnsiTheme="minorHAnsi"/>
                <w:sz w:val="18"/>
                <w:szCs w:val="18"/>
              </w:rPr>
            </w:pPr>
            <w:r w:rsidRPr="009F5B21">
              <w:rPr>
                <w:rFonts w:asciiTheme="minorHAnsi" w:hAnsiTheme="minorHAnsi"/>
                <w:sz w:val="18"/>
                <w:szCs w:val="18"/>
              </w:rPr>
              <w:t>Жилые кварталы XXI века – как выглядит комфортная среда для IT-специалистов</w:t>
            </w:r>
          </w:p>
          <w:p w14:paraId="64BC2837" w14:textId="6B83AE7C" w:rsidR="009F5B21" w:rsidRDefault="009F5B21" w:rsidP="009F5B21">
            <w:pPr>
              <w:pStyle w:val="a4"/>
              <w:numPr>
                <w:ilvl w:val="0"/>
                <w:numId w:val="2"/>
              </w:numPr>
              <w:ind w:left="458" w:hanging="283"/>
              <w:rPr>
                <w:rFonts w:asciiTheme="minorHAnsi" w:hAnsiTheme="minorHAnsi"/>
                <w:sz w:val="18"/>
                <w:szCs w:val="18"/>
              </w:rPr>
            </w:pPr>
            <w:r w:rsidRPr="009F5B21">
              <w:rPr>
                <w:rFonts w:asciiTheme="minorHAnsi" w:hAnsiTheme="minorHAnsi"/>
                <w:b/>
                <w:sz w:val="18"/>
                <w:szCs w:val="18"/>
              </w:rPr>
              <w:t>КАМПУС УНИВЕРСИТЕТА ИННОПОЛИС (внешний осмотр)</w:t>
            </w:r>
            <w:r w:rsidRPr="009F5B21">
              <w:rPr>
                <w:rFonts w:asciiTheme="minorHAnsi" w:hAnsiTheme="minorHAnsi"/>
                <w:sz w:val="18"/>
                <w:szCs w:val="18"/>
              </w:rPr>
              <w:t xml:space="preserve"> - знакомство с одним из самых современных вузов России</w:t>
            </w:r>
          </w:p>
          <w:p w14:paraId="657278B8" w14:textId="510841A6" w:rsidR="009F5B21" w:rsidRPr="009F5B21" w:rsidRDefault="009F5B21" w:rsidP="009F5B21">
            <w:pPr>
              <w:pStyle w:val="a4"/>
              <w:spacing w:line="276" w:lineRule="auto"/>
              <w:ind w:left="458"/>
              <w:rPr>
                <w:rFonts w:asciiTheme="minorHAnsi" w:hAnsiTheme="minorHAnsi"/>
                <w:sz w:val="18"/>
                <w:szCs w:val="18"/>
              </w:rPr>
            </w:pPr>
            <w:r w:rsidRPr="009F5B21">
              <w:rPr>
                <w:rFonts w:asciiTheme="minorHAnsi" w:hAnsiTheme="minorHAnsi"/>
                <w:sz w:val="18"/>
                <w:szCs w:val="18"/>
              </w:rPr>
              <w:t xml:space="preserve">Фото на память – площадь перед университетом с </w:t>
            </w:r>
            <w:proofErr w:type="spellStart"/>
            <w:r w:rsidRPr="009F5B21">
              <w:rPr>
                <w:rFonts w:asciiTheme="minorHAnsi" w:hAnsiTheme="minorHAnsi"/>
                <w:sz w:val="18"/>
                <w:szCs w:val="18"/>
              </w:rPr>
              <w:t>футуристичным</w:t>
            </w:r>
            <w:proofErr w:type="spellEnd"/>
            <w:r w:rsidRPr="009F5B21">
              <w:rPr>
                <w:rFonts w:asciiTheme="minorHAnsi" w:hAnsiTheme="minorHAnsi"/>
                <w:sz w:val="18"/>
                <w:szCs w:val="18"/>
              </w:rPr>
              <w:t xml:space="preserve"> дизайном</w:t>
            </w:r>
          </w:p>
          <w:p w14:paraId="738E298B" w14:textId="48D22CFE" w:rsidR="009F5B21" w:rsidRPr="009F5B21" w:rsidRDefault="009F5B21" w:rsidP="009F5B21">
            <w:pPr>
              <w:pStyle w:val="a4"/>
              <w:numPr>
                <w:ilvl w:val="0"/>
                <w:numId w:val="2"/>
              </w:numPr>
              <w:ind w:left="458" w:hanging="283"/>
              <w:rPr>
                <w:rFonts w:asciiTheme="minorHAnsi" w:hAnsiTheme="minorHAnsi"/>
                <w:sz w:val="18"/>
                <w:szCs w:val="18"/>
              </w:rPr>
            </w:pPr>
            <w:r w:rsidRPr="009F5B21">
              <w:rPr>
                <w:rFonts w:asciiTheme="minorHAnsi" w:hAnsiTheme="minorHAnsi"/>
                <w:b/>
                <w:sz w:val="18"/>
                <w:szCs w:val="18"/>
              </w:rPr>
              <w:t>КУЛЬТУРНЫЙ ЦЕНТР "АРТСПЕЙС</w:t>
            </w:r>
            <w:r w:rsidRPr="009F5B21">
              <w:rPr>
                <w:rFonts w:asciiTheme="minorHAnsi" w:hAnsiTheme="minorHAnsi"/>
                <w:sz w:val="18"/>
                <w:szCs w:val="18"/>
              </w:rPr>
              <w:t>" – творчество через технологии:</w:t>
            </w:r>
          </w:p>
          <w:p w14:paraId="42AFEFA2" w14:textId="6F7D54B0" w:rsidR="009F5B21" w:rsidRPr="009F5B21" w:rsidRDefault="009F5B21" w:rsidP="009F5B21">
            <w:pPr>
              <w:pStyle w:val="a4"/>
              <w:spacing w:line="276" w:lineRule="auto"/>
              <w:ind w:left="458"/>
              <w:rPr>
                <w:rFonts w:asciiTheme="minorHAnsi" w:hAnsiTheme="minorHAnsi"/>
                <w:sz w:val="18"/>
                <w:szCs w:val="18"/>
              </w:rPr>
            </w:pPr>
            <w:r w:rsidRPr="009F5B21">
              <w:rPr>
                <w:rFonts w:asciiTheme="minorHAnsi" w:hAnsiTheme="minorHAnsi"/>
                <w:sz w:val="18"/>
                <w:szCs w:val="18"/>
              </w:rPr>
              <w:t xml:space="preserve">Интерактивный макет города – загляните в будущее </w:t>
            </w:r>
            <w:proofErr w:type="spellStart"/>
            <w:r w:rsidRPr="009F5B21">
              <w:rPr>
                <w:rFonts w:asciiTheme="minorHAnsi" w:hAnsiTheme="minorHAnsi"/>
                <w:sz w:val="18"/>
                <w:szCs w:val="18"/>
              </w:rPr>
              <w:t>Иннополиса</w:t>
            </w:r>
            <w:proofErr w:type="spellEnd"/>
          </w:p>
          <w:p w14:paraId="6FDFB290" w14:textId="77777777" w:rsidR="009F5B21" w:rsidRDefault="009F5B21" w:rsidP="009F5B21">
            <w:pPr>
              <w:pStyle w:val="a4"/>
              <w:numPr>
                <w:ilvl w:val="0"/>
                <w:numId w:val="2"/>
              </w:numPr>
              <w:spacing w:line="276" w:lineRule="auto"/>
              <w:ind w:left="458" w:hanging="283"/>
              <w:rPr>
                <w:rFonts w:asciiTheme="minorHAnsi" w:hAnsiTheme="minorHAnsi"/>
                <w:sz w:val="18"/>
                <w:szCs w:val="18"/>
              </w:rPr>
            </w:pPr>
            <w:r w:rsidRPr="009F5B21">
              <w:rPr>
                <w:rFonts w:asciiTheme="minorHAnsi" w:hAnsiTheme="minorHAnsi"/>
                <w:b/>
                <w:sz w:val="18"/>
                <w:szCs w:val="18"/>
              </w:rPr>
              <w:t>СИМУЛЯТОР УНИВЕРСИТЕТА ИННОПОЛИС</w:t>
            </w:r>
            <w:r w:rsidRPr="009F5B21">
              <w:rPr>
                <w:rFonts w:asciiTheme="minorHAnsi" w:hAnsiTheme="minorHAnsi"/>
                <w:sz w:val="18"/>
                <w:szCs w:val="18"/>
              </w:rPr>
              <w:t xml:space="preserve"> - увидите учебное здание изнутри</w:t>
            </w:r>
          </w:p>
          <w:p w14:paraId="4E17AB0B" w14:textId="77777777" w:rsidR="009F5B21" w:rsidRDefault="009F5B21" w:rsidP="009F5B21">
            <w:pPr>
              <w:pStyle w:val="a4"/>
              <w:numPr>
                <w:ilvl w:val="0"/>
                <w:numId w:val="2"/>
              </w:numPr>
              <w:spacing w:line="276" w:lineRule="auto"/>
              <w:ind w:left="458" w:hanging="283"/>
              <w:rPr>
                <w:rFonts w:asciiTheme="minorHAnsi" w:hAnsiTheme="minorHAnsi"/>
                <w:sz w:val="18"/>
                <w:szCs w:val="18"/>
              </w:rPr>
            </w:pPr>
            <w:r w:rsidRPr="009F5B21">
              <w:rPr>
                <w:rFonts w:asciiTheme="minorHAnsi" w:hAnsiTheme="minorHAnsi"/>
                <w:b/>
                <w:sz w:val="18"/>
                <w:szCs w:val="18"/>
              </w:rPr>
              <w:t>ИНТЕРАКТИВ "НЕЙРОХУДОЖНИК"</w:t>
            </w:r>
            <w:r w:rsidRPr="009F5B21">
              <w:rPr>
                <w:rFonts w:asciiTheme="minorHAnsi" w:hAnsiTheme="minorHAnsi"/>
                <w:sz w:val="18"/>
                <w:szCs w:val="18"/>
              </w:rPr>
              <w:t xml:space="preserve"> – создайте уникальное цифровое искусство с помощью </w:t>
            </w:r>
            <w:proofErr w:type="spellStart"/>
            <w:r w:rsidRPr="009F5B21">
              <w:rPr>
                <w:rFonts w:asciiTheme="minorHAnsi" w:hAnsiTheme="minorHAnsi"/>
                <w:sz w:val="18"/>
                <w:szCs w:val="18"/>
              </w:rPr>
              <w:t>нейросетей</w:t>
            </w:r>
            <w:proofErr w:type="spellEnd"/>
          </w:p>
          <w:p w14:paraId="743673E3" w14:textId="0494B7CC" w:rsidR="009F5B21" w:rsidRDefault="009F5B21" w:rsidP="009F5B21">
            <w:pPr>
              <w:pStyle w:val="a4"/>
              <w:numPr>
                <w:ilvl w:val="0"/>
                <w:numId w:val="2"/>
              </w:numPr>
              <w:ind w:left="458" w:hanging="283"/>
              <w:rPr>
                <w:rFonts w:asciiTheme="minorHAnsi" w:hAnsiTheme="minorHAnsi"/>
                <w:b/>
                <w:sz w:val="18"/>
                <w:szCs w:val="18"/>
              </w:rPr>
            </w:pPr>
            <w:r w:rsidRPr="009F5B21">
              <w:rPr>
                <w:rFonts w:asciiTheme="minorHAnsi" w:hAnsiTheme="minorHAnsi"/>
                <w:b/>
                <w:sz w:val="18"/>
                <w:szCs w:val="18"/>
              </w:rPr>
              <w:t>ВЫ УВИДИТЕ ТЕХНОЛОГИИ, КОТОРЫЕ МЕНЯЮТ МИР ПРЯМО СЕЙЧАС.</w:t>
            </w:r>
            <w:r w:rsidRPr="009F5B21">
              <w:rPr>
                <w:rFonts w:asciiTheme="minorHAnsi" w:hAnsiTheme="minorHAnsi"/>
                <w:sz w:val="18"/>
                <w:szCs w:val="18"/>
              </w:rPr>
              <w:t xml:space="preserve"> </w:t>
            </w:r>
            <w:r>
              <w:rPr>
                <w:rFonts w:asciiTheme="minorHAnsi" w:hAnsiTheme="minorHAnsi"/>
                <w:sz w:val="18"/>
                <w:szCs w:val="18"/>
              </w:rPr>
              <w:br/>
            </w:r>
            <w:r w:rsidRPr="009F5B21">
              <w:rPr>
                <w:rFonts w:asciiTheme="minorHAnsi" w:hAnsiTheme="minorHAnsi"/>
                <w:sz w:val="18"/>
                <w:szCs w:val="18"/>
              </w:rPr>
              <w:t xml:space="preserve">Потрогаете будущее руками – от роботов до </w:t>
            </w:r>
            <w:proofErr w:type="spellStart"/>
            <w:r w:rsidRPr="009F5B21">
              <w:rPr>
                <w:rFonts w:asciiTheme="minorHAnsi" w:hAnsiTheme="minorHAnsi"/>
                <w:sz w:val="18"/>
                <w:szCs w:val="18"/>
              </w:rPr>
              <w:t>нейроинтерфейсов</w:t>
            </w:r>
            <w:proofErr w:type="spellEnd"/>
            <w:r w:rsidRPr="009F5B21">
              <w:rPr>
                <w:rFonts w:asciiTheme="minorHAnsi" w:hAnsiTheme="minorHAnsi"/>
                <w:sz w:val="18"/>
                <w:szCs w:val="18"/>
              </w:rPr>
              <w:t xml:space="preserve">. Узнаете, как живёт первый в России IT-город. </w:t>
            </w:r>
            <w:r>
              <w:rPr>
                <w:rFonts w:asciiTheme="minorHAnsi" w:hAnsiTheme="minorHAnsi"/>
                <w:sz w:val="18"/>
                <w:szCs w:val="18"/>
              </w:rPr>
              <w:br/>
            </w:r>
            <w:r w:rsidRPr="009F5B21">
              <w:rPr>
                <w:rFonts w:asciiTheme="minorHAnsi" w:hAnsiTheme="minorHAnsi"/>
                <w:sz w:val="18"/>
                <w:szCs w:val="18"/>
              </w:rPr>
              <w:t>Это не просто экскурсия – это прыжок в завтрашний день!</w:t>
            </w:r>
            <w:r w:rsidRPr="009F5B21">
              <w:rPr>
                <w:rFonts w:asciiTheme="minorHAnsi" w:hAnsiTheme="minorHAnsi"/>
                <w:b/>
                <w:sz w:val="18"/>
                <w:szCs w:val="18"/>
              </w:rPr>
              <w:t xml:space="preserve"> </w:t>
            </w:r>
          </w:p>
          <w:p w14:paraId="547D1232" w14:textId="67522606" w:rsidR="00B6707F" w:rsidRPr="009F5B21" w:rsidRDefault="003E6FEB" w:rsidP="009F5B21">
            <w:pPr>
              <w:pStyle w:val="a4"/>
              <w:numPr>
                <w:ilvl w:val="0"/>
                <w:numId w:val="1"/>
              </w:numPr>
              <w:ind w:left="175" w:right="176" w:hanging="208"/>
              <w:rPr>
                <w:rFonts w:asciiTheme="minorHAnsi" w:hAnsiTheme="minorHAnsi"/>
                <w:sz w:val="18"/>
                <w:szCs w:val="18"/>
              </w:rPr>
            </w:pPr>
            <w:r w:rsidRPr="009F5B21">
              <w:rPr>
                <w:rFonts w:asciiTheme="minorHAnsi" w:hAnsiTheme="minorHAnsi"/>
                <w:b/>
              </w:rPr>
              <w:t>ОБЕД</w:t>
            </w:r>
            <w:r w:rsidR="008942ED" w:rsidRPr="000C49D1">
              <w:rPr>
                <w:rFonts w:asciiTheme="minorHAnsi" w:hAnsiTheme="minorHAnsi"/>
                <w:sz w:val="20"/>
                <w:szCs w:val="20"/>
              </w:rPr>
              <w:t xml:space="preserve"> в кафе города</w:t>
            </w:r>
          </w:p>
          <w:p w14:paraId="52FD3875" w14:textId="05E70AD6" w:rsidR="007A5857" w:rsidRPr="007A5857" w:rsidRDefault="004E5B2B" w:rsidP="00353C9B">
            <w:pPr>
              <w:pStyle w:val="a4"/>
              <w:numPr>
                <w:ilvl w:val="0"/>
                <w:numId w:val="1"/>
              </w:numPr>
              <w:ind w:left="175" w:right="7" w:hanging="208"/>
              <w:rPr>
                <w:rFonts w:asciiTheme="minorHAnsi" w:hAnsiTheme="minorHAnsi"/>
                <w:b/>
                <w:sz w:val="20"/>
                <w:szCs w:val="20"/>
              </w:rPr>
            </w:pPr>
            <w:r>
              <w:rPr>
                <w:rFonts w:asciiTheme="minorHAnsi" w:hAnsiTheme="minorHAnsi"/>
                <w:szCs w:val="20"/>
              </w:rPr>
              <w:t xml:space="preserve">Возвращение </w:t>
            </w:r>
            <w:r w:rsidR="00E83738" w:rsidRPr="006D3A11">
              <w:rPr>
                <w:rFonts w:asciiTheme="minorHAnsi" w:hAnsiTheme="minorHAnsi"/>
                <w:szCs w:val="20"/>
              </w:rPr>
              <w:t xml:space="preserve">в </w:t>
            </w:r>
            <w:r w:rsidRPr="004E5B2B">
              <w:rPr>
                <w:rFonts w:asciiTheme="minorHAnsi" w:hAnsiTheme="minorHAnsi"/>
                <w:szCs w:val="20"/>
              </w:rPr>
              <w:t>Казань</w:t>
            </w:r>
            <w:r w:rsidR="00E83738" w:rsidRPr="004E5B2B">
              <w:rPr>
                <w:rFonts w:asciiTheme="minorHAnsi" w:hAnsiTheme="minorHAnsi"/>
                <w:szCs w:val="20"/>
              </w:rPr>
              <w:t xml:space="preserve"> </w:t>
            </w:r>
          </w:p>
          <w:p w14:paraId="5968DFE5" w14:textId="77777777" w:rsidR="00BC409C" w:rsidRDefault="007A5857" w:rsidP="00353C9B">
            <w:pPr>
              <w:pStyle w:val="a4"/>
              <w:numPr>
                <w:ilvl w:val="0"/>
                <w:numId w:val="1"/>
              </w:numPr>
              <w:ind w:left="175" w:right="7" w:hanging="208"/>
              <w:rPr>
                <w:rFonts w:asciiTheme="minorHAnsi" w:hAnsiTheme="minorHAnsi"/>
                <w:b/>
                <w:sz w:val="20"/>
                <w:szCs w:val="20"/>
              </w:rPr>
            </w:pPr>
            <w:r w:rsidRPr="008942ED">
              <w:rPr>
                <w:rFonts w:asciiTheme="minorHAnsi" w:hAnsiTheme="minorHAnsi"/>
                <w:b/>
                <w:szCs w:val="20"/>
              </w:rPr>
              <w:t>Возвращение в гостиницу</w:t>
            </w:r>
            <w:r w:rsidRPr="006D3A11">
              <w:rPr>
                <w:rFonts w:asciiTheme="minorHAnsi" w:hAnsiTheme="minorHAnsi"/>
                <w:szCs w:val="20"/>
              </w:rPr>
              <w:t>. Отдых</w:t>
            </w:r>
          </w:p>
          <w:p w14:paraId="4BB25BC2" w14:textId="7A46F406" w:rsidR="00BC409C" w:rsidRPr="00BC409C" w:rsidRDefault="00BC409C" w:rsidP="00353C9B">
            <w:pPr>
              <w:pStyle w:val="a4"/>
              <w:numPr>
                <w:ilvl w:val="0"/>
                <w:numId w:val="1"/>
              </w:numPr>
              <w:ind w:left="175" w:right="176" w:hanging="208"/>
              <w:rPr>
                <w:rFonts w:asciiTheme="minorHAnsi" w:hAnsiTheme="minorHAnsi"/>
                <w:b/>
                <w:sz w:val="20"/>
                <w:szCs w:val="20"/>
              </w:rPr>
            </w:pPr>
            <w:r w:rsidRPr="00BC409C">
              <w:rPr>
                <w:rFonts w:asciiTheme="minorHAnsi" w:hAnsiTheme="minorHAnsi"/>
                <w:b/>
                <w:color w:val="FF0000"/>
                <w:sz w:val="32"/>
              </w:rPr>
              <w:t>ВЕЧЕРНЯЯ АВТОБУСНАЯ ЭКСКУРСИЯ</w:t>
            </w:r>
            <w:r>
              <w:rPr>
                <w:rFonts w:asciiTheme="minorHAnsi" w:hAnsiTheme="minorHAnsi"/>
                <w:b/>
                <w:color w:val="FF0000"/>
                <w:sz w:val="32"/>
              </w:rPr>
              <w:t>.</w:t>
            </w:r>
            <w:r w:rsidRPr="00BC409C">
              <w:rPr>
                <w:rFonts w:asciiTheme="minorHAnsi" w:hAnsiTheme="minorHAnsi"/>
                <w:b/>
                <w:color w:val="FF0000"/>
                <w:sz w:val="32"/>
              </w:rPr>
              <w:t xml:space="preserve"> </w:t>
            </w:r>
            <w:r w:rsidRPr="00893344">
              <w:rPr>
                <w:b/>
                <w:u w:val="single"/>
              </w:rPr>
              <w:t>ДОП. ПЛАТА</w:t>
            </w:r>
          </w:p>
          <w:p w14:paraId="72E9795A" w14:textId="2D8EAF33" w:rsidR="00BC409C" w:rsidRPr="00353C9B" w:rsidRDefault="00BC409C" w:rsidP="00353C9B">
            <w:pPr>
              <w:pStyle w:val="a4"/>
              <w:ind w:left="175" w:right="176"/>
              <w:rPr>
                <w:rFonts w:asciiTheme="minorHAnsi" w:hAnsiTheme="minorHAnsi"/>
                <w:sz w:val="18"/>
                <w:szCs w:val="18"/>
              </w:rPr>
            </w:pPr>
            <w:r w:rsidRPr="00353C9B">
              <w:rPr>
                <w:rFonts w:asciiTheme="minorHAnsi" w:hAnsiTheme="minorHAnsi"/>
                <w:sz w:val="18"/>
                <w:szCs w:val="18"/>
              </w:rPr>
              <w:t xml:space="preserve">Вы увидите необычайную красоту города, которая открывается только вечером, когда на улицах зажигаются фонари, когда архитектура города наполняется светом прожекторов и цветными огнями гирлянд. Университетский городок, стадион «Казань-Арена» в виде водяной лилии, панорама Кремля с моста города, Дворец Земледельцев, самые захватывающие пейзажи и впечатляющие панорамы не оставят Вас равнодушными!                </w:t>
            </w:r>
          </w:p>
        </w:tc>
      </w:tr>
      <w:tr w:rsidR="00E83738" w:rsidRPr="00CA0532" w14:paraId="2EB94E31" w14:textId="77777777" w:rsidTr="004B0CDE">
        <w:trPr>
          <w:trHeight w:val="7597"/>
        </w:trPr>
        <w:tc>
          <w:tcPr>
            <w:tcW w:w="704" w:type="dxa"/>
            <w:vAlign w:val="center"/>
          </w:tcPr>
          <w:p w14:paraId="77C9C8B6" w14:textId="5A643814" w:rsidR="00E83738" w:rsidRPr="00CA0532" w:rsidRDefault="00E83738" w:rsidP="00353C9B">
            <w:pPr>
              <w:jc w:val="center"/>
              <w:rPr>
                <w:sz w:val="20"/>
              </w:rPr>
            </w:pPr>
            <w:r w:rsidRPr="00CA0532">
              <w:rPr>
                <w:sz w:val="20"/>
              </w:rPr>
              <w:lastRenderedPageBreak/>
              <w:t>4 день</w:t>
            </w:r>
          </w:p>
        </w:tc>
        <w:tc>
          <w:tcPr>
            <w:tcW w:w="10147" w:type="dxa"/>
            <w:vAlign w:val="center"/>
          </w:tcPr>
          <w:p w14:paraId="1D551677" w14:textId="3EE31A9D" w:rsidR="006D3A11" w:rsidRDefault="00E83738" w:rsidP="00353C9B">
            <w:pPr>
              <w:pStyle w:val="a4"/>
              <w:numPr>
                <w:ilvl w:val="0"/>
                <w:numId w:val="1"/>
              </w:numPr>
              <w:ind w:left="175" w:right="176" w:hanging="208"/>
              <w:rPr>
                <w:rFonts w:asciiTheme="minorHAnsi" w:hAnsiTheme="minorHAnsi"/>
              </w:rPr>
            </w:pPr>
            <w:r w:rsidRPr="00CA0532">
              <w:rPr>
                <w:rFonts w:asciiTheme="minorHAnsi" w:hAnsiTheme="minorHAnsi"/>
                <w:b/>
              </w:rPr>
              <w:t>ЗАВТРАК</w:t>
            </w:r>
            <w:r w:rsidRPr="00CA0532">
              <w:rPr>
                <w:rFonts w:asciiTheme="minorHAnsi" w:hAnsiTheme="minorHAnsi"/>
              </w:rPr>
              <w:t xml:space="preserve"> в гостинице </w:t>
            </w:r>
          </w:p>
          <w:p w14:paraId="085EA5DB" w14:textId="77777777" w:rsidR="006D3A11" w:rsidRDefault="00E83738" w:rsidP="00353C9B">
            <w:pPr>
              <w:pStyle w:val="a4"/>
              <w:numPr>
                <w:ilvl w:val="0"/>
                <w:numId w:val="1"/>
              </w:numPr>
              <w:ind w:left="175" w:right="176" w:hanging="208"/>
              <w:rPr>
                <w:rFonts w:asciiTheme="minorHAnsi" w:hAnsiTheme="minorHAnsi"/>
              </w:rPr>
            </w:pPr>
            <w:r w:rsidRPr="006D3A11">
              <w:rPr>
                <w:rFonts w:asciiTheme="minorHAnsi" w:hAnsiTheme="minorHAnsi"/>
              </w:rPr>
              <w:t>Освобождение номеров</w:t>
            </w:r>
          </w:p>
          <w:p w14:paraId="48FCEB2D" w14:textId="77777777" w:rsidR="006D3A11" w:rsidRDefault="006D3A11" w:rsidP="00353C9B">
            <w:pPr>
              <w:pStyle w:val="a4"/>
              <w:numPr>
                <w:ilvl w:val="0"/>
                <w:numId w:val="1"/>
              </w:numPr>
              <w:ind w:left="175" w:right="176" w:hanging="208"/>
              <w:rPr>
                <w:rFonts w:asciiTheme="minorHAnsi" w:hAnsiTheme="minorHAnsi"/>
              </w:rPr>
            </w:pPr>
            <w:r w:rsidRPr="006D3A11">
              <w:rPr>
                <w:rFonts w:asciiTheme="minorHAnsi" w:hAnsiTheme="minorHAnsi"/>
                <w:b/>
                <w:color w:val="FF0000"/>
                <w:sz w:val="32"/>
              </w:rPr>
              <w:t xml:space="preserve">ТЕПЛОХОДНАЯ ПРОГУЛКА  </w:t>
            </w:r>
            <w:r w:rsidRPr="006D3A11">
              <w:rPr>
                <w:rFonts w:asciiTheme="minorHAnsi" w:hAnsiTheme="minorHAnsi"/>
              </w:rPr>
              <w:br/>
            </w:r>
            <w:r w:rsidRPr="00353C9B">
              <w:rPr>
                <w:rFonts w:asciiTheme="minorHAnsi" w:hAnsiTheme="minorHAnsi"/>
                <w:sz w:val="18"/>
                <w:szCs w:val="18"/>
              </w:rPr>
              <w:t>Насладитесь незабываемыми видами, открывающимися с воды на город Казань – столицу Татарстана. Вас ждет - свежий ветер, прохлада речной глади и запоминающиеся виды.</w:t>
            </w:r>
          </w:p>
          <w:p w14:paraId="48256004" w14:textId="77777777" w:rsidR="00B7003B" w:rsidRPr="00B6707F" w:rsidRDefault="00B7003B" w:rsidP="00B7003B">
            <w:pPr>
              <w:pStyle w:val="a4"/>
              <w:numPr>
                <w:ilvl w:val="0"/>
                <w:numId w:val="1"/>
              </w:numPr>
              <w:ind w:left="175" w:right="176" w:hanging="208"/>
              <w:rPr>
                <w:rFonts w:asciiTheme="minorHAnsi" w:hAnsiTheme="minorHAnsi"/>
              </w:rPr>
            </w:pPr>
            <w:r w:rsidRPr="00B6707F">
              <w:rPr>
                <w:rFonts w:asciiTheme="minorHAnsi" w:hAnsiTheme="minorHAnsi"/>
                <w:b/>
                <w:color w:val="FF0000"/>
                <w:sz w:val="32"/>
              </w:rPr>
              <w:t>ОБЗОРНАЯ ЭКСКУРСИЯ ПО ГОРОДУ КАЗАНЬ</w:t>
            </w:r>
            <w:r w:rsidRPr="00B6707F">
              <w:rPr>
                <w:rFonts w:asciiTheme="minorHAnsi" w:hAnsiTheme="minorHAnsi"/>
                <w:sz w:val="32"/>
              </w:rPr>
              <w:t xml:space="preserve"> </w:t>
            </w:r>
            <w:r w:rsidRPr="00B6707F">
              <w:rPr>
                <w:rFonts w:asciiTheme="minorHAnsi" w:hAnsiTheme="minorHAnsi"/>
              </w:rPr>
              <w:br/>
            </w:r>
            <w:proofErr w:type="spellStart"/>
            <w:r w:rsidRPr="00B6707F">
              <w:rPr>
                <w:rFonts w:asciiTheme="minorHAnsi" w:hAnsiTheme="minorHAnsi"/>
                <w:sz w:val="20"/>
              </w:rPr>
              <w:t>Автобусно</w:t>
            </w:r>
            <w:proofErr w:type="spellEnd"/>
            <w:r w:rsidRPr="00B6707F">
              <w:rPr>
                <w:rFonts w:asciiTheme="minorHAnsi" w:hAnsiTheme="minorHAnsi"/>
                <w:sz w:val="20"/>
              </w:rPr>
              <w:t xml:space="preserve">-пешеходная экскурсия по самым интересным достопримечательностям Казани, которая покажет Вам </w:t>
            </w:r>
            <w:r>
              <w:rPr>
                <w:rFonts w:asciiTheme="minorHAnsi" w:hAnsiTheme="minorHAnsi"/>
                <w:sz w:val="20"/>
              </w:rPr>
              <w:t>город</w:t>
            </w:r>
            <w:r w:rsidRPr="00B6707F">
              <w:rPr>
                <w:rFonts w:asciiTheme="minorHAnsi" w:hAnsiTheme="minorHAnsi"/>
                <w:sz w:val="20"/>
              </w:rPr>
              <w:t xml:space="preserve"> со всех сторон. Вы увидите старинные улочки, где у каждого камня своя история, и современный мегаполис, живущий в бешеном ритме стол</w:t>
            </w:r>
            <w:r>
              <w:rPr>
                <w:rFonts w:asciiTheme="minorHAnsi" w:hAnsiTheme="minorHAnsi"/>
                <w:sz w:val="20"/>
              </w:rPr>
              <w:t>ицы.</w:t>
            </w:r>
          </w:p>
          <w:p w14:paraId="5CE15FE1" w14:textId="77777777" w:rsidR="00B7003B" w:rsidRPr="00B6707F" w:rsidRDefault="00B7003B" w:rsidP="00B7003B">
            <w:pPr>
              <w:pStyle w:val="a4"/>
              <w:ind w:left="175" w:right="176"/>
              <w:rPr>
                <w:rFonts w:asciiTheme="minorHAnsi" w:hAnsiTheme="minorHAnsi"/>
              </w:rPr>
            </w:pPr>
            <w:r w:rsidRPr="00B6707F">
              <w:rPr>
                <w:rFonts w:asciiTheme="minorHAnsi" w:hAnsiTheme="minorHAnsi"/>
                <w:sz w:val="20"/>
              </w:rPr>
              <w:t>Вы увидите:</w:t>
            </w:r>
          </w:p>
          <w:p w14:paraId="4D282031" w14:textId="77777777" w:rsidR="00B7003B" w:rsidRDefault="00B7003B" w:rsidP="00B7003B">
            <w:pPr>
              <w:pStyle w:val="a4"/>
              <w:numPr>
                <w:ilvl w:val="0"/>
                <w:numId w:val="2"/>
              </w:numPr>
              <w:ind w:left="458" w:right="176" w:hanging="283"/>
              <w:rPr>
                <w:rFonts w:asciiTheme="minorHAnsi" w:hAnsiTheme="minorHAnsi"/>
                <w:sz w:val="20"/>
              </w:rPr>
            </w:pPr>
            <w:r w:rsidRPr="00B6707F">
              <w:rPr>
                <w:rFonts w:asciiTheme="minorHAnsi" w:hAnsiTheme="minorHAnsi"/>
                <w:b/>
                <w:sz w:val="20"/>
              </w:rPr>
              <w:t>СТАРО-ТАТАРСКУЮ СЛОБОДУ,</w:t>
            </w:r>
            <w:r w:rsidRPr="00B6707F">
              <w:rPr>
                <w:rFonts w:asciiTheme="minorHAnsi" w:hAnsiTheme="minorHAnsi"/>
                <w:sz w:val="20"/>
              </w:rPr>
              <w:t xml:space="preserve"> расположенной на живописной набережной оз. Кабан, где сохранились и дома татарских купцов, и мечети XVIII в.;</w:t>
            </w:r>
          </w:p>
          <w:p w14:paraId="1767CF65" w14:textId="77777777" w:rsidR="00B7003B" w:rsidRDefault="00B7003B" w:rsidP="00B7003B">
            <w:pPr>
              <w:pStyle w:val="a4"/>
              <w:numPr>
                <w:ilvl w:val="0"/>
                <w:numId w:val="2"/>
              </w:numPr>
              <w:ind w:left="458" w:right="176" w:hanging="283"/>
              <w:rPr>
                <w:rFonts w:asciiTheme="minorHAnsi" w:hAnsiTheme="minorHAnsi"/>
                <w:sz w:val="20"/>
              </w:rPr>
            </w:pPr>
            <w:r w:rsidRPr="00B6707F">
              <w:rPr>
                <w:rFonts w:asciiTheme="minorHAnsi" w:hAnsiTheme="minorHAnsi"/>
                <w:b/>
                <w:sz w:val="20"/>
              </w:rPr>
              <w:t>УЛИЦУ СТАРОЙ КАЗАНИ</w:t>
            </w:r>
            <w:r w:rsidRPr="00B6707F">
              <w:rPr>
                <w:rFonts w:asciiTheme="minorHAnsi" w:hAnsiTheme="minorHAnsi"/>
                <w:sz w:val="20"/>
              </w:rPr>
              <w:t>, с ее соборами, монастырями и храмами, чудом уцелевшими в советские годы (с посещением монастыря, где хранится чудотворный список Казанской иконы Божией Матери);</w:t>
            </w:r>
          </w:p>
          <w:p w14:paraId="048C1622" w14:textId="77777777" w:rsidR="00B7003B" w:rsidRDefault="00B7003B" w:rsidP="00B7003B">
            <w:pPr>
              <w:pStyle w:val="a4"/>
              <w:numPr>
                <w:ilvl w:val="0"/>
                <w:numId w:val="2"/>
              </w:numPr>
              <w:ind w:left="458" w:right="176" w:hanging="283"/>
              <w:rPr>
                <w:rFonts w:asciiTheme="minorHAnsi" w:hAnsiTheme="minorHAnsi"/>
                <w:sz w:val="20"/>
              </w:rPr>
            </w:pPr>
            <w:r w:rsidRPr="00B6707F">
              <w:rPr>
                <w:rFonts w:asciiTheme="minorHAnsi" w:hAnsiTheme="minorHAnsi"/>
                <w:b/>
                <w:sz w:val="20"/>
              </w:rPr>
              <w:t>ПЛОЩАДЬ СВОБОДЫ</w:t>
            </w:r>
            <w:r w:rsidRPr="00B6707F">
              <w:rPr>
                <w:rFonts w:asciiTheme="minorHAnsi" w:hAnsiTheme="minorHAnsi"/>
                <w:sz w:val="20"/>
              </w:rPr>
              <w:t xml:space="preserve"> – в административном сердце Татарстана, где находится Городская Ратуша (бывшее Дворянское Собрание), Театр оперы и балета им. Мусы </w:t>
            </w:r>
            <w:proofErr w:type="spellStart"/>
            <w:r w:rsidRPr="00B6707F">
              <w:rPr>
                <w:rFonts w:asciiTheme="minorHAnsi" w:hAnsiTheme="minorHAnsi"/>
                <w:sz w:val="20"/>
              </w:rPr>
              <w:t>Джалиля</w:t>
            </w:r>
            <w:proofErr w:type="spellEnd"/>
            <w:r w:rsidRPr="00B6707F">
              <w:rPr>
                <w:rFonts w:asciiTheme="minorHAnsi" w:hAnsiTheme="minorHAnsi"/>
                <w:sz w:val="20"/>
              </w:rPr>
              <w:t xml:space="preserve">, Концертный зал им. </w:t>
            </w:r>
            <w:proofErr w:type="spellStart"/>
            <w:r w:rsidRPr="00B6707F">
              <w:rPr>
                <w:rFonts w:asciiTheme="minorHAnsi" w:hAnsiTheme="minorHAnsi"/>
                <w:sz w:val="20"/>
              </w:rPr>
              <w:t>Салиха</w:t>
            </w:r>
            <w:proofErr w:type="spellEnd"/>
            <w:r w:rsidRPr="00B6707F">
              <w:rPr>
                <w:rFonts w:asciiTheme="minorHAnsi" w:hAnsiTheme="minorHAnsi"/>
                <w:sz w:val="20"/>
              </w:rPr>
              <w:t xml:space="preserve"> Сайдашева, Кабинет Министров РТ и т.д.;</w:t>
            </w:r>
          </w:p>
          <w:p w14:paraId="0D39D1EC" w14:textId="77777777" w:rsidR="00B7003B" w:rsidRDefault="00B7003B" w:rsidP="00B7003B">
            <w:pPr>
              <w:pStyle w:val="a4"/>
              <w:numPr>
                <w:ilvl w:val="0"/>
                <w:numId w:val="2"/>
              </w:numPr>
              <w:ind w:left="458" w:right="176" w:hanging="283"/>
              <w:rPr>
                <w:rFonts w:asciiTheme="minorHAnsi" w:hAnsiTheme="minorHAnsi"/>
                <w:sz w:val="20"/>
              </w:rPr>
            </w:pPr>
            <w:r w:rsidRPr="00B6707F">
              <w:rPr>
                <w:rFonts w:asciiTheme="minorHAnsi" w:hAnsiTheme="minorHAnsi"/>
                <w:b/>
                <w:sz w:val="20"/>
              </w:rPr>
              <w:t>ДВОРЕЦ ЗЕМЛЕДЕЛЬЦЕВ</w:t>
            </w:r>
            <w:r w:rsidRPr="00B6707F">
              <w:rPr>
                <w:rFonts w:asciiTheme="minorHAnsi" w:hAnsiTheme="minorHAnsi"/>
                <w:sz w:val="20"/>
              </w:rPr>
              <w:t xml:space="preserve"> на Дворцовой площади и новую набережную (панорамный показ);</w:t>
            </w:r>
          </w:p>
          <w:p w14:paraId="7E370DB8" w14:textId="77777777" w:rsidR="00B7003B" w:rsidRPr="00B6707F" w:rsidRDefault="00B7003B" w:rsidP="00B7003B">
            <w:pPr>
              <w:pStyle w:val="a4"/>
              <w:numPr>
                <w:ilvl w:val="0"/>
                <w:numId w:val="2"/>
              </w:numPr>
              <w:ind w:left="458" w:right="176" w:hanging="283"/>
              <w:rPr>
                <w:rFonts w:asciiTheme="minorHAnsi" w:hAnsiTheme="minorHAnsi"/>
                <w:sz w:val="20"/>
              </w:rPr>
            </w:pPr>
            <w:r w:rsidRPr="00B6707F">
              <w:rPr>
                <w:rFonts w:asciiTheme="minorHAnsi" w:hAnsiTheme="minorHAnsi"/>
                <w:b/>
                <w:sz w:val="20"/>
              </w:rPr>
              <w:t>КОМПЛЕКС «ТУГАН АВЫЛЫМ»</w:t>
            </w:r>
            <w:r w:rsidRPr="00B6707F">
              <w:rPr>
                <w:rFonts w:asciiTheme="minorHAnsi" w:hAnsiTheme="minorHAnsi"/>
                <w:sz w:val="20"/>
              </w:rPr>
              <w:t xml:space="preserve"> </w:t>
            </w:r>
            <w:proofErr w:type="gramStart"/>
            <w:r w:rsidRPr="00B6707F">
              <w:rPr>
                <w:rFonts w:asciiTheme="minorHAnsi" w:hAnsiTheme="minorHAnsi"/>
                <w:sz w:val="20"/>
              </w:rPr>
              <w:t>В</w:t>
            </w:r>
            <w:proofErr w:type="gramEnd"/>
            <w:r w:rsidRPr="00B6707F">
              <w:rPr>
                <w:rFonts w:asciiTheme="minorHAnsi" w:hAnsiTheme="minorHAnsi"/>
                <w:sz w:val="20"/>
              </w:rPr>
              <w:t xml:space="preserve"> центре Казани есть «Татарская деревня» -  так называют в народе комплекс «</w:t>
            </w:r>
            <w:proofErr w:type="spellStart"/>
            <w:r w:rsidRPr="00B6707F">
              <w:rPr>
                <w:rFonts w:asciiTheme="minorHAnsi" w:hAnsiTheme="minorHAnsi"/>
                <w:sz w:val="20"/>
              </w:rPr>
              <w:t>Туган</w:t>
            </w:r>
            <w:proofErr w:type="spellEnd"/>
            <w:r w:rsidRPr="00B6707F">
              <w:rPr>
                <w:rFonts w:asciiTheme="minorHAnsi" w:hAnsiTheme="minorHAnsi"/>
                <w:sz w:val="20"/>
              </w:rPr>
              <w:t xml:space="preserve"> </w:t>
            </w:r>
            <w:proofErr w:type="spellStart"/>
            <w:r w:rsidRPr="00B6707F">
              <w:rPr>
                <w:rFonts w:asciiTheme="minorHAnsi" w:hAnsiTheme="minorHAnsi"/>
                <w:sz w:val="20"/>
              </w:rPr>
              <w:t>Авылым</w:t>
            </w:r>
            <w:proofErr w:type="spellEnd"/>
            <w:r w:rsidRPr="00B6707F">
              <w:rPr>
                <w:rFonts w:asciiTheme="minorHAnsi" w:hAnsiTheme="minorHAnsi"/>
                <w:sz w:val="20"/>
              </w:rPr>
              <w:t>», что означает «Родная деревня». Здесь все стилизовано под национальную деревеньку- кругом деревянные скамейки, красивые домики, ульи, колодцы, статуэтки, мостики. Предлагаем Вам прогуляться по этой уютной деревеньке и посетить национальное фольклорное представление.</w:t>
            </w:r>
          </w:p>
          <w:p w14:paraId="21163485" w14:textId="77777777" w:rsidR="00B7003B" w:rsidRDefault="00B7003B" w:rsidP="00B7003B">
            <w:pPr>
              <w:pStyle w:val="a4"/>
              <w:numPr>
                <w:ilvl w:val="0"/>
                <w:numId w:val="1"/>
              </w:numPr>
              <w:ind w:left="175" w:right="176" w:hanging="208"/>
              <w:rPr>
                <w:rFonts w:asciiTheme="minorHAnsi" w:hAnsiTheme="minorHAnsi"/>
                <w:sz w:val="20"/>
              </w:rPr>
            </w:pPr>
            <w:r w:rsidRPr="003E6FEB">
              <w:rPr>
                <w:rFonts w:asciiTheme="minorHAnsi" w:hAnsiTheme="minorHAnsi"/>
                <w:b/>
                <w:color w:val="FF0000"/>
                <w:sz w:val="32"/>
              </w:rPr>
              <w:t>МУЗЕЙ-ЗАПОВЕДНИК «КАЗАНСКИЙ КРЕМЛЬ».</w:t>
            </w:r>
            <w:r w:rsidRPr="003E6FEB">
              <w:rPr>
                <w:rFonts w:asciiTheme="minorHAnsi" w:hAnsiTheme="minorHAnsi"/>
                <w:b/>
              </w:rPr>
              <w:t xml:space="preserve"> </w:t>
            </w:r>
            <w:r w:rsidRPr="00F5002D">
              <w:rPr>
                <w:rFonts w:asciiTheme="minorHAnsi" w:hAnsiTheme="minorHAnsi"/>
                <w:b/>
              </w:rPr>
              <w:t>ЭКСКУРСИЯ</w:t>
            </w:r>
            <w:r w:rsidRPr="00CA0532">
              <w:rPr>
                <w:rFonts w:asciiTheme="minorHAnsi" w:hAnsiTheme="minorHAnsi"/>
              </w:rPr>
              <w:br/>
            </w:r>
            <w:r w:rsidRPr="00B6707F">
              <w:rPr>
                <w:rFonts w:asciiTheme="minorHAnsi" w:hAnsiTheme="minorHAnsi"/>
                <w:sz w:val="20"/>
              </w:rPr>
              <w:t>Живое сердце древнего города, пережившее не одно волнительное событие многовековой истории! Возникший как Булгарская крепость на рубеже 10-11 вв., наравне со своими могучими владыками не один раз менял облик и сегодня является уникальным комплексом архитектурных, археологических и исторических памятников, раскрывающих многовековую историю города. На территории музея-заповедника, входящего в список Всемирного наследия Юнеско.</w:t>
            </w:r>
          </w:p>
          <w:p w14:paraId="6BE9A2B6" w14:textId="77777777" w:rsidR="00B7003B" w:rsidRPr="00B6707F" w:rsidRDefault="00B7003B" w:rsidP="00B7003B">
            <w:pPr>
              <w:pStyle w:val="a4"/>
              <w:ind w:left="175" w:right="176"/>
              <w:rPr>
                <w:rFonts w:asciiTheme="minorHAnsi" w:hAnsiTheme="minorHAnsi"/>
                <w:sz w:val="20"/>
              </w:rPr>
            </w:pPr>
            <w:r w:rsidRPr="00B6707F">
              <w:rPr>
                <w:rFonts w:asciiTheme="minorHAnsi" w:hAnsiTheme="minorHAnsi"/>
                <w:sz w:val="20"/>
              </w:rPr>
              <w:t>Вы увидите:</w:t>
            </w:r>
          </w:p>
          <w:p w14:paraId="7D141C7F" w14:textId="77777777" w:rsidR="00B7003B" w:rsidRDefault="00B7003B" w:rsidP="00B7003B">
            <w:pPr>
              <w:pStyle w:val="a4"/>
              <w:numPr>
                <w:ilvl w:val="0"/>
                <w:numId w:val="2"/>
              </w:numPr>
              <w:ind w:left="458" w:right="176" w:hanging="283"/>
              <w:rPr>
                <w:rFonts w:asciiTheme="minorHAnsi" w:hAnsiTheme="minorHAnsi"/>
                <w:b/>
                <w:sz w:val="20"/>
              </w:rPr>
            </w:pPr>
            <w:r w:rsidRPr="00B6707F">
              <w:rPr>
                <w:rFonts w:asciiTheme="minorHAnsi" w:hAnsiTheme="minorHAnsi"/>
                <w:b/>
                <w:sz w:val="20"/>
              </w:rPr>
              <w:t>МЕЧЕТЬ КУЛ-ШАРИФ И БЛАГОВЕЩЕНСКИЙ СОБОР;</w:t>
            </w:r>
          </w:p>
          <w:p w14:paraId="0796220F" w14:textId="77777777" w:rsidR="00B7003B" w:rsidRPr="00B6707F" w:rsidRDefault="00B7003B" w:rsidP="00B7003B">
            <w:pPr>
              <w:pStyle w:val="a4"/>
              <w:numPr>
                <w:ilvl w:val="0"/>
                <w:numId w:val="2"/>
              </w:numPr>
              <w:ind w:left="458" w:right="176" w:hanging="283"/>
              <w:rPr>
                <w:rFonts w:asciiTheme="minorHAnsi" w:hAnsiTheme="minorHAnsi"/>
                <w:b/>
                <w:sz w:val="20"/>
              </w:rPr>
            </w:pPr>
            <w:r w:rsidRPr="00B6707F">
              <w:rPr>
                <w:rFonts w:asciiTheme="minorHAnsi" w:hAnsiTheme="minorHAnsi"/>
                <w:b/>
                <w:sz w:val="20"/>
              </w:rPr>
              <w:t>СПАССКУЮ БАШНЮ,</w:t>
            </w:r>
            <w:r w:rsidRPr="00B6707F">
              <w:rPr>
                <w:rFonts w:asciiTheme="minorHAnsi" w:hAnsiTheme="minorHAnsi"/>
                <w:sz w:val="20"/>
              </w:rPr>
              <w:t xml:space="preserve"> возведенную Постником Яковлевым и Иваном Ширяем, строителями </w:t>
            </w:r>
            <w:r>
              <w:rPr>
                <w:rFonts w:asciiTheme="minorHAnsi" w:hAnsiTheme="minorHAnsi"/>
                <w:sz w:val="20"/>
              </w:rPr>
              <w:br/>
            </w:r>
            <w:r w:rsidRPr="00B6707F">
              <w:rPr>
                <w:rFonts w:asciiTheme="minorHAnsi" w:hAnsiTheme="minorHAnsi"/>
                <w:sz w:val="20"/>
              </w:rPr>
              <w:t>Собора Василия Блаженного;</w:t>
            </w:r>
          </w:p>
          <w:p w14:paraId="0CE44ADD" w14:textId="06C6B864" w:rsidR="006D3A11" w:rsidRPr="00B7003B" w:rsidRDefault="00B7003B" w:rsidP="00B7003B">
            <w:pPr>
              <w:pStyle w:val="a4"/>
              <w:numPr>
                <w:ilvl w:val="0"/>
                <w:numId w:val="2"/>
              </w:numPr>
              <w:ind w:left="458" w:right="176" w:hanging="283"/>
              <w:rPr>
                <w:rFonts w:asciiTheme="minorHAnsi" w:hAnsiTheme="minorHAnsi"/>
                <w:b/>
                <w:sz w:val="20"/>
              </w:rPr>
            </w:pPr>
            <w:r w:rsidRPr="00B6707F">
              <w:rPr>
                <w:rFonts w:asciiTheme="minorHAnsi" w:hAnsiTheme="minorHAnsi"/>
                <w:b/>
                <w:sz w:val="20"/>
              </w:rPr>
              <w:t>ПРЕЗИДЕНТСКИЙ ДВОРЕЦ И «ПАДАЮЩУЮ» БАШНЮ СЮЮМБИКЕ</w:t>
            </w:r>
          </w:p>
          <w:p w14:paraId="065D3BB9" w14:textId="1C2DC40E" w:rsidR="006D3A11" w:rsidRPr="006D3A11" w:rsidRDefault="00E83738" w:rsidP="00353C9B">
            <w:pPr>
              <w:pStyle w:val="a4"/>
              <w:numPr>
                <w:ilvl w:val="0"/>
                <w:numId w:val="1"/>
              </w:numPr>
              <w:ind w:left="175" w:right="176" w:hanging="208"/>
              <w:rPr>
                <w:rFonts w:asciiTheme="minorHAnsi" w:hAnsiTheme="minorHAnsi"/>
                <w:b/>
              </w:rPr>
            </w:pPr>
            <w:r w:rsidRPr="006D3A11">
              <w:rPr>
                <w:rFonts w:asciiTheme="minorHAnsi" w:hAnsiTheme="minorHAnsi"/>
                <w:b/>
              </w:rPr>
              <w:t>ОБЕД</w:t>
            </w:r>
            <w:r w:rsidR="008942ED" w:rsidRPr="000C49D1">
              <w:rPr>
                <w:rFonts w:asciiTheme="minorHAnsi" w:hAnsiTheme="minorHAnsi"/>
                <w:sz w:val="20"/>
                <w:szCs w:val="20"/>
              </w:rPr>
              <w:t xml:space="preserve"> в кафе города</w:t>
            </w:r>
          </w:p>
          <w:p w14:paraId="5B7F930F" w14:textId="2487BCA8" w:rsidR="00E83738" w:rsidRPr="006D3A11" w:rsidRDefault="00E83738" w:rsidP="00353C9B">
            <w:pPr>
              <w:pStyle w:val="a4"/>
              <w:numPr>
                <w:ilvl w:val="0"/>
                <w:numId w:val="1"/>
              </w:numPr>
              <w:ind w:left="175" w:right="176" w:hanging="208"/>
              <w:rPr>
                <w:rFonts w:asciiTheme="minorHAnsi" w:hAnsiTheme="minorHAnsi"/>
                <w:b/>
              </w:rPr>
            </w:pPr>
            <w:r w:rsidRPr="006D3A11">
              <w:rPr>
                <w:rFonts w:asciiTheme="minorHAnsi" w:hAnsiTheme="minorHAnsi"/>
                <w:b/>
                <w:color w:val="FF0000"/>
                <w:sz w:val="32"/>
              </w:rPr>
              <w:t>УЛИЦА БАУМАНА (КАЗАНСКИЙ АРБАТ).</w:t>
            </w:r>
            <w:r w:rsidRPr="008A571E">
              <w:rPr>
                <w:rFonts w:asciiTheme="minorHAnsi" w:hAnsiTheme="minorHAnsi"/>
                <w:sz w:val="18"/>
              </w:rPr>
              <w:t xml:space="preserve"> </w:t>
            </w:r>
            <w:r w:rsidRPr="008A571E">
              <w:rPr>
                <w:rFonts w:asciiTheme="minorHAnsi" w:hAnsiTheme="minorHAnsi"/>
                <w:b/>
              </w:rPr>
              <w:t>ЭКСКУРСИЯ</w:t>
            </w:r>
          </w:p>
          <w:p w14:paraId="5014604C" w14:textId="77777777" w:rsidR="006D3A11" w:rsidRPr="00353C9B" w:rsidRDefault="00E83738" w:rsidP="00353C9B">
            <w:pPr>
              <w:pStyle w:val="a4"/>
              <w:ind w:left="175" w:right="176"/>
              <w:rPr>
                <w:rFonts w:asciiTheme="minorHAnsi" w:hAnsiTheme="minorHAnsi"/>
                <w:sz w:val="18"/>
                <w:szCs w:val="18"/>
              </w:rPr>
            </w:pPr>
            <w:r w:rsidRPr="00353C9B">
              <w:rPr>
                <w:rFonts w:asciiTheme="minorHAnsi" w:hAnsiTheme="minorHAnsi"/>
                <w:sz w:val="18"/>
                <w:szCs w:val="18"/>
              </w:rPr>
              <w:t>Одна из старинных, красивейших и многолюдных улиц Казани. Казанский Арбат – это центр развлечений и отдыха горожан и гостей города. На всем протяжении улицы, охватывающей несколько кварталов, множество магазинов, бутиков, кафе, ресторанчиков. Можно не спеша, прогуливаться, и наслаждаться красотой зданий, возраст которых насчитывает несколько веков.</w:t>
            </w:r>
          </w:p>
          <w:p w14:paraId="5B018667" w14:textId="77777777" w:rsidR="006D3A11" w:rsidRDefault="00E83738" w:rsidP="00353C9B">
            <w:pPr>
              <w:pStyle w:val="a4"/>
              <w:numPr>
                <w:ilvl w:val="0"/>
                <w:numId w:val="1"/>
              </w:numPr>
              <w:ind w:left="175" w:right="176" w:hanging="208"/>
              <w:rPr>
                <w:rFonts w:asciiTheme="minorHAnsi" w:hAnsiTheme="minorHAnsi"/>
              </w:rPr>
            </w:pPr>
            <w:r w:rsidRPr="006D3A11">
              <w:rPr>
                <w:rFonts w:asciiTheme="minorHAnsi" w:hAnsiTheme="minorHAnsi"/>
                <w:b/>
              </w:rPr>
              <w:t>СВОБОДНОЕ ВРЕМЯ</w:t>
            </w:r>
          </w:p>
          <w:p w14:paraId="1325DDC3" w14:textId="3AE3A6AF" w:rsidR="004E5B2B" w:rsidRPr="00353C9B" w:rsidRDefault="00E83738" w:rsidP="00353C9B">
            <w:pPr>
              <w:pStyle w:val="a4"/>
              <w:numPr>
                <w:ilvl w:val="0"/>
                <w:numId w:val="1"/>
              </w:numPr>
              <w:ind w:left="175" w:right="176" w:hanging="208"/>
              <w:rPr>
                <w:rFonts w:asciiTheme="minorHAnsi" w:hAnsiTheme="minorHAnsi"/>
              </w:rPr>
            </w:pPr>
            <w:r w:rsidRPr="006D3A11">
              <w:rPr>
                <w:rFonts w:asciiTheme="minorHAnsi" w:hAnsiTheme="minorHAnsi"/>
              </w:rPr>
              <w:t>Отправление домой</w:t>
            </w:r>
          </w:p>
        </w:tc>
      </w:tr>
      <w:tr w:rsidR="00CA0532" w:rsidRPr="00CA0532" w14:paraId="555D393E" w14:textId="77777777" w:rsidTr="00353C9B">
        <w:trPr>
          <w:trHeight w:val="314"/>
        </w:trPr>
        <w:tc>
          <w:tcPr>
            <w:tcW w:w="704" w:type="dxa"/>
            <w:vAlign w:val="center"/>
          </w:tcPr>
          <w:p w14:paraId="77C44493" w14:textId="77777777" w:rsidR="00202289" w:rsidRPr="00CA0532" w:rsidRDefault="00202289" w:rsidP="00353C9B">
            <w:pPr>
              <w:jc w:val="center"/>
            </w:pPr>
            <w:r w:rsidRPr="00CA0532">
              <w:t>5 день</w:t>
            </w:r>
          </w:p>
        </w:tc>
        <w:tc>
          <w:tcPr>
            <w:tcW w:w="10147" w:type="dxa"/>
            <w:vAlign w:val="center"/>
          </w:tcPr>
          <w:p w14:paraId="3F87BCA7" w14:textId="77777777" w:rsidR="00202289" w:rsidRPr="00CA0532" w:rsidRDefault="00202289" w:rsidP="00353C9B">
            <w:pPr>
              <w:pStyle w:val="a4"/>
              <w:numPr>
                <w:ilvl w:val="0"/>
                <w:numId w:val="1"/>
              </w:numPr>
              <w:ind w:left="175" w:right="176" w:hanging="208"/>
              <w:rPr>
                <w:rFonts w:asciiTheme="minorHAnsi" w:hAnsiTheme="minorHAnsi"/>
              </w:rPr>
            </w:pPr>
            <w:r w:rsidRPr="00CA0532">
              <w:rPr>
                <w:rFonts w:asciiTheme="minorHAnsi" w:hAnsiTheme="minorHAnsi"/>
              </w:rPr>
              <w:t>Прибытие группы. Ориентировочное время прибытие в 08:00 ч.</w:t>
            </w:r>
          </w:p>
        </w:tc>
      </w:tr>
    </w:tbl>
    <w:p w14:paraId="5B4DDDC2" w14:textId="26E986F8" w:rsidR="00F94CEE" w:rsidRDefault="00F94CEE" w:rsidP="00F94CEE">
      <w:pPr>
        <w:pStyle w:val="a4"/>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Pr>
          <w:b/>
          <w:bCs/>
          <w:color w:val="FF0541"/>
          <w:sz w:val="36"/>
          <w:szCs w:val="20"/>
        </w:rPr>
        <w:t>2</w:t>
      </w:r>
      <w:r w:rsidR="00DC0995">
        <w:rPr>
          <w:b/>
          <w:bCs/>
          <w:color w:val="FF0541"/>
          <w:sz w:val="36"/>
          <w:szCs w:val="20"/>
        </w:rPr>
        <w:t>8</w:t>
      </w:r>
      <w:r w:rsidR="004E5B2B">
        <w:rPr>
          <w:b/>
          <w:bCs/>
          <w:color w:val="FF0541"/>
          <w:sz w:val="36"/>
          <w:szCs w:val="20"/>
        </w:rPr>
        <w:t>.6</w:t>
      </w:r>
      <w:r w:rsidR="00DC0995">
        <w:rPr>
          <w:b/>
          <w:bCs/>
          <w:color w:val="FF0541"/>
          <w:sz w:val="36"/>
          <w:szCs w:val="20"/>
        </w:rPr>
        <w:t>0</w:t>
      </w:r>
      <w:r>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Pr>
          <w:b/>
          <w:bCs/>
          <w:color w:val="FF0541"/>
          <w:sz w:val="36"/>
          <w:szCs w:val="20"/>
        </w:rPr>
        <w:t>2</w:t>
      </w:r>
      <w:r w:rsidR="00DC0995">
        <w:rPr>
          <w:b/>
          <w:bCs/>
          <w:color w:val="FF0541"/>
          <w:sz w:val="36"/>
          <w:szCs w:val="20"/>
        </w:rPr>
        <w:t>8</w:t>
      </w:r>
      <w:r w:rsidR="004E5B2B">
        <w:rPr>
          <w:b/>
          <w:bCs/>
          <w:color w:val="FF0541"/>
          <w:sz w:val="36"/>
          <w:szCs w:val="20"/>
        </w:rPr>
        <w:t>.2</w:t>
      </w:r>
      <w:r>
        <w:rPr>
          <w:b/>
          <w:bCs/>
          <w:color w:val="FF0541"/>
          <w:sz w:val="36"/>
          <w:szCs w:val="20"/>
        </w:rPr>
        <w:t>00</w:t>
      </w:r>
      <w:r w:rsidRPr="003A6B4F">
        <w:rPr>
          <w:bCs/>
          <w:sz w:val="20"/>
          <w:szCs w:val="20"/>
        </w:rPr>
        <w:t xml:space="preserve"> р. пенс., шк. </w:t>
      </w:r>
    </w:p>
    <w:p w14:paraId="38948C5C" w14:textId="4A7E5E57" w:rsidR="004E5B2B" w:rsidRPr="00B6707F" w:rsidRDefault="00F94CEE" w:rsidP="00F94CEE">
      <w:pPr>
        <w:pStyle w:val="a4"/>
        <w:tabs>
          <w:tab w:val="left" w:pos="2268"/>
          <w:tab w:val="left" w:pos="3261"/>
          <w:tab w:val="left" w:pos="3686"/>
        </w:tabs>
        <w:ind w:left="142" w:right="283"/>
        <w:jc w:val="center"/>
        <w:rPr>
          <w:bCs/>
          <w:sz w:val="18"/>
          <w:szCs w:val="20"/>
        </w:rPr>
      </w:pPr>
      <w:r w:rsidRPr="00B6707F">
        <w:rPr>
          <w:bCs/>
          <w:sz w:val="18"/>
          <w:szCs w:val="20"/>
        </w:rPr>
        <w:t xml:space="preserve">(проезд на автобусе, проживание в гостинице с удобствами, питание 2-х разовое, </w:t>
      </w:r>
      <w:r w:rsidR="00B6707F" w:rsidRPr="00B6707F">
        <w:rPr>
          <w:bCs/>
          <w:sz w:val="18"/>
          <w:szCs w:val="20"/>
        </w:rPr>
        <w:t>экскурсии, услуги</w:t>
      </w:r>
      <w:r w:rsidR="00B6707F">
        <w:rPr>
          <w:bCs/>
          <w:sz w:val="18"/>
          <w:szCs w:val="20"/>
        </w:rPr>
        <w:t xml:space="preserve"> </w:t>
      </w:r>
      <w:r w:rsidRPr="00B6707F">
        <w:rPr>
          <w:bCs/>
          <w:sz w:val="18"/>
          <w:szCs w:val="20"/>
        </w:rPr>
        <w:t>сопровождающего и гида)</w:t>
      </w:r>
      <w:r w:rsidRPr="00B6707F">
        <w:rPr>
          <w:bCs/>
          <w:sz w:val="18"/>
          <w:szCs w:val="20"/>
        </w:rPr>
        <w:cr/>
      </w:r>
    </w:p>
    <w:tbl>
      <w:tblPr>
        <w:tblStyle w:val="a3"/>
        <w:tblW w:w="10891" w:type="dxa"/>
        <w:tblInd w:w="-165" w:type="dxa"/>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3048"/>
        <w:gridCol w:w="2339"/>
        <w:gridCol w:w="5504"/>
      </w:tblGrid>
      <w:tr w:rsidR="00F94CEE" w14:paraId="30EE80EA" w14:textId="77777777" w:rsidTr="00353C9B">
        <w:trPr>
          <w:trHeight w:val="195"/>
        </w:trPr>
        <w:tc>
          <w:tcPr>
            <w:tcW w:w="10891" w:type="dxa"/>
            <w:gridSpan w:val="3"/>
            <w:shd w:val="clear" w:color="auto" w:fill="7030A0"/>
          </w:tcPr>
          <w:p w14:paraId="430BA610" w14:textId="77777777" w:rsidR="00F94CEE" w:rsidRDefault="00F94CEE" w:rsidP="00537DFA">
            <w:pPr>
              <w:pStyle w:val="a4"/>
              <w:tabs>
                <w:tab w:val="left" w:pos="2268"/>
                <w:tab w:val="left" w:pos="3261"/>
                <w:tab w:val="left" w:pos="3686"/>
              </w:tabs>
              <w:ind w:right="283"/>
              <w:jc w:val="center"/>
              <w:rPr>
                <w:bCs/>
                <w:sz w:val="20"/>
                <w:szCs w:val="20"/>
              </w:rPr>
            </w:pPr>
            <w:r w:rsidRPr="00460CDB">
              <w:rPr>
                <w:bCs/>
                <w:color w:val="FFFFFF" w:themeColor="background1"/>
                <w:sz w:val="20"/>
                <w:szCs w:val="20"/>
              </w:rPr>
              <w:t xml:space="preserve">Информация по программе: </w:t>
            </w:r>
          </w:p>
        </w:tc>
      </w:tr>
      <w:tr w:rsidR="00F94CEE" w14:paraId="0D783565" w14:textId="77777777" w:rsidTr="00353C9B">
        <w:trPr>
          <w:trHeight w:val="195"/>
        </w:trPr>
        <w:tc>
          <w:tcPr>
            <w:tcW w:w="3048" w:type="dxa"/>
            <w:vAlign w:val="center"/>
          </w:tcPr>
          <w:p w14:paraId="48D46753" w14:textId="77777777" w:rsidR="00F94CEE" w:rsidRDefault="00F94CEE" w:rsidP="00537DFA">
            <w:pPr>
              <w:pStyle w:val="a4"/>
              <w:tabs>
                <w:tab w:val="left" w:pos="2268"/>
                <w:tab w:val="left" w:pos="3261"/>
                <w:tab w:val="left" w:pos="3686"/>
              </w:tabs>
              <w:ind w:right="283"/>
              <w:jc w:val="right"/>
              <w:rPr>
                <w:bCs/>
                <w:sz w:val="20"/>
                <w:szCs w:val="20"/>
              </w:rPr>
            </w:pPr>
            <w:r>
              <w:rPr>
                <w:sz w:val="20"/>
                <w:szCs w:val="20"/>
              </w:rPr>
              <w:t>Гостиница:</w:t>
            </w:r>
          </w:p>
        </w:tc>
        <w:tc>
          <w:tcPr>
            <w:tcW w:w="7843" w:type="dxa"/>
            <w:gridSpan w:val="2"/>
            <w:vAlign w:val="center"/>
          </w:tcPr>
          <w:p w14:paraId="178CBE96" w14:textId="66C046C9" w:rsidR="00F94CEE" w:rsidRPr="00F94CEE" w:rsidRDefault="00F63B6A" w:rsidP="006C15AE">
            <w:pPr>
              <w:pStyle w:val="a4"/>
              <w:tabs>
                <w:tab w:val="left" w:pos="2268"/>
                <w:tab w:val="left" w:pos="3261"/>
                <w:tab w:val="left" w:pos="3686"/>
              </w:tabs>
              <w:ind w:right="283"/>
              <w:rPr>
                <w:sz w:val="20"/>
                <w:szCs w:val="20"/>
              </w:rPr>
            </w:pPr>
            <w:r w:rsidRPr="00F63B6A">
              <w:rPr>
                <w:sz w:val="20"/>
                <w:szCs w:val="20"/>
              </w:rPr>
              <w:t>«</w:t>
            </w:r>
            <w:r w:rsidR="006C15AE" w:rsidRPr="006C15AE">
              <w:rPr>
                <w:sz w:val="20"/>
                <w:szCs w:val="20"/>
              </w:rPr>
              <w:t>Релита-</w:t>
            </w:r>
            <w:proofErr w:type="gramStart"/>
            <w:r w:rsidR="006C15AE" w:rsidRPr="006C15AE">
              <w:rPr>
                <w:sz w:val="20"/>
                <w:szCs w:val="20"/>
              </w:rPr>
              <w:t>Казань</w:t>
            </w:r>
            <w:r>
              <w:rPr>
                <w:sz w:val="20"/>
                <w:szCs w:val="20"/>
              </w:rPr>
              <w:t xml:space="preserve">»   </w:t>
            </w:r>
            <w:proofErr w:type="gramEnd"/>
            <w:r>
              <w:rPr>
                <w:sz w:val="20"/>
                <w:szCs w:val="20"/>
              </w:rPr>
              <w:t xml:space="preserve">      </w:t>
            </w:r>
            <w:r w:rsidR="00F94CEE" w:rsidRPr="00F63B6A">
              <w:rPr>
                <w:sz w:val="18"/>
                <w:szCs w:val="20"/>
              </w:rPr>
              <w:t xml:space="preserve">Адрес: </w:t>
            </w:r>
            <w:r w:rsidR="006C15AE" w:rsidRPr="006C15AE">
              <w:rPr>
                <w:sz w:val="18"/>
                <w:szCs w:val="20"/>
              </w:rPr>
              <w:t xml:space="preserve">ул. Декабристов, 85 Г, Казань, </w:t>
            </w:r>
            <w:proofErr w:type="spellStart"/>
            <w:r w:rsidR="006C15AE" w:rsidRPr="006C15AE">
              <w:rPr>
                <w:sz w:val="18"/>
                <w:szCs w:val="20"/>
              </w:rPr>
              <w:t>Респ</w:t>
            </w:r>
            <w:proofErr w:type="spellEnd"/>
            <w:r w:rsidR="006C15AE" w:rsidRPr="006C15AE">
              <w:rPr>
                <w:sz w:val="18"/>
                <w:szCs w:val="20"/>
              </w:rPr>
              <w:t>. Татарстан</w:t>
            </w:r>
          </w:p>
        </w:tc>
      </w:tr>
      <w:tr w:rsidR="000B5BD9" w14:paraId="3631F34C" w14:textId="77777777" w:rsidTr="00366DA4">
        <w:trPr>
          <w:trHeight w:val="195"/>
        </w:trPr>
        <w:tc>
          <w:tcPr>
            <w:tcW w:w="3048" w:type="dxa"/>
            <w:vAlign w:val="center"/>
          </w:tcPr>
          <w:p w14:paraId="57A5204F" w14:textId="77777777" w:rsidR="000B5BD9" w:rsidRDefault="000B5BD9" w:rsidP="000B5BD9">
            <w:pPr>
              <w:pStyle w:val="a4"/>
              <w:tabs>
                <w:tab w:val="left" w:pos="2268"/>
                <w:tab w:val="left" w:pos="3261"/>
                <w:tab w:val="left" w:pos="3686"/>
              </w:tabs>
              <w:ind w:right="283"/>
              <w:jc w:val="right"/>
              <w:rPr>
                <w:bCs/>
                <w:sz w:val="20"/>
                <w:szCs w:val="20"/>
              </w:rPr>
            </w:pPr>
            <w:r>
              <w:rPr>
                <w:sz w:val="20"/>
                <w:szCs w:val="20"/>
              </w:rPr>
              <w:t>Номера:</w:t>
            </w:r>
          </w:p>
        </w:tc>
        <w:tc>
          <w:tcPr>
            <w:tcW w:w="2339" w:type="dxa"/>
            <w:vAlign w:val="center"/>
          </w:tcPr>
          <w:p w14:paraId="69DAD13A" w14:textId="2C4D3B67" w:rsidR="000B5BD9" w:rsidRDefault="000B5BD9" w:rsidP="00366DA4">
            <w:pPr>
              <w:pStyle w:val="a4"/>
              <w:tabs>
                <w:tab w:val="left" w:pos="2268"/>
                <w:tab w:val="left" w:pos="3261"/>
                <w:tab w:val="left" w:pos="3686"/>
              </w:tabs>
              <w:ind w:right="283"/>
              <w:rPr>
                <w:sz w:val="20"/>
                <w:szCs w:val="20"/>
              </w:rPr>
            </w:pPr>
            <w:r>
              <w:rPr>
                <w:sz w:val="20"/>
                <w:szCs w:val="20"/>
              </w:rPr>
              <w:t>2-х</w:t>
            </w:r>
            <w:r w:rsidR="00366DA4">
              <w:rPr>
                <w:sz w:val="20"/>
                <w:szCs w:val="20"/>
              </w:rPr>
              <w:t xml:space="preserve"> местные номера</w:t>
            </w:r>
          </w:p>
        </w:tc>
        <w:tc>
          <w:tcPr>
            <w:tcW w:w="5504" w:type="dxa"/>
            <w:vAlign w:val="center"/>
          </w:tcPr>
          <w:p w14:paraId="74D54E83" w14:textId="74FB2DE0" w:rsidR="000B5BD9" w:rsidRDefault="000B5BD9" w:rsidP="000B5BD9">
            <w:pPr>
              <w:pStyle w:val="a4"/>
              <w:tabs>
                <w:tab w:val="left" w:pos="2268"/>
                <w:tab w:val="left" w:pos="3261"/>
                <w:tab w:val="left" w:pos="3686"/>
              </w:tabs>
              <w:ind w:right="283"/>
              <w:rPr>
                <w:sz w:val="20"/>
                <w:szCs w:val="20"/>
              </w:rPr>
            </w:pPr>
            <w:r>
              <w:rPr>
                <w:sz w:val="20"/>
                <w:szCs w:val="20"/>
              </w:rPr>
              <w:t>2-х местный номер + 1 доп. место (евро раскладушка)</w:t>
            </w:r>
          </w:p>
        </w:tc>
      </w:tr>
      <w:tr w:rsidR="000B5BD9" w14:paraId="5772484A" w14:textId="77777777" w:rsidTr="00353C9B">
        <w:trPr>
          <w:trHeight w:val="195"/>
        </w:trPr>
        <w:tc>
          <w:tcPr>
            <w:tcW w:w="3048" w:type="dxa"/>
            <w:vAlign w:val="center"/>
          </w:tcPr>
          <w:p w14:paraId="354F8041" w14:textId="4496A45B" w:rsidR="000B5BD9" w:rsidRDefault="000B5BD9" w:rsidP="000B5BD9">
            <w:pPr>
              <w:pStyle w:val="a4"/>
              <w:tabs>
                <w:tab w:val="left" w:pos="2268"/>
                <w:tab w:val="left" w:pos="3261"/>
                <w:tab w:val="left" w:pos="3686"/>
              </w:tabs>
              <w:ind w:right="283"/>
              <w:jc w:val="right"/>
              <w:rPr>
                <w:bCs/>
                <w:sz w:val="20"/>
                <w:szCs w:val="20"/>
              </w:rPr>
            </w:pPr>
            <w:r>
              <w:rPr>
                <w:sz w:val="20"/>
                <w:szCs w:val="20"/>
              </w:rPr>
              <w:t>1-местное размещение:</w:t>
            </w:r>
          </w:p>
        </w:tc>
        <w:tc>
          <w:tcPr>
            <w:tcW w:w="7843" w:type="dxa"/>
            <w:gridSpan w:val="2"/>
            <w:vAlign w:val="center"/>
          </w:tcPr>
          <w:p w14:paraId="45F808B1" w14:textId="243E2D54" w:rsidR="000B5BD9" w:rsidRDefault="000B5BD9" w:rsidP="000B5BD9">
            <w:pPr>
              <w:pStyle w:val="a4"/>
              <w:tabs>
                <w:tab w:val="left" w:pos="2268"/>
                <w:tab w:val="left" w:pos="3261"/>
                <w:tab w:val="left" w:pos="3686"/>
              </w:tabs>
              <w:ind w:right="283"/>
              <w:rPr>
                <w:bCs/>
                <w:sz w:val="20"/>
                <w:szCs w:val="20"/>
              </w:rPr>
            </w:pPr>
            <w:r>
              <w:rPr>
                <w:sz w:val="20"/>
                <w:szCs w:val="20"/>
              </w:rPr>
              <w:t>В</w:t>
            </w:r>
            <w:r w:rsidRPr="00FE2497">
              <w:rPr>
                <w:sz w:val="20"/>
                <w:szCs w:val="20"/>
              </w:rPr>
              <w:t>озможно по запросу при наличии мест</w:t>
            </w:r>
            <w:r>
              <w:rPr>
                <w:sz w:val="20"/>
                <w:szCs w:val="20"/>
              </w:rPr>
              <w:t>,</w:t>
            </w:r>
            <w:r w:rsidRPr="00FE2497">
              <w:rPr>
                <w:sz w:val="20"/>
                <w:szCs w:val="20"/>
              </w:rPr>
              <w:t xml:space="preserve"> </w:t>
            </w:r>
            <w:r>
              <w:rPr>
                <w:sz w:val="20"/>
                <w:szCs w:val="20"/>
              </w:rPr>
              <w:t>д</w:t>
            </w:r>
            <w:r w:rsidRPr="00FE2497">
              <w:rPr>
                <w:sz w:val="20"/>
                <w:szCs w:val="20"/>
              </w:rPr>
              <w:t xml:space="preserve">оплата — </w:t>
            </w:r>
            <w:r>
              <w:rPr>
                <w:b/>
                <w:sz w:val="20"/>
                <w:szCs w:val="20"/>
              </w:rPr>
              <w:t>50</w:t>
            </w:r>
            <w:r w:rsidRPr="00FE2497">
              <w:rPr>
                <w:b/>
                <w:sz w:val="20"/>
                <w:szCs w:val="20"/>
              </w:rPr>
              <w:t>00 руб.</w:t>
            </w:r>
          </w:p>
        </w:tc>
      </w:tr>
      <w:tr w:rsidR="000B5BD9" w14:paraId="52E73757" w14:textId="77777777" w:rsidTr="00353C9B">
        <w:trPr>
          <w:trHeight w:val="195"/>
        </w:trPr>
        <w:tc>
          <w:tcPr>
            <w:tcW w:w="3048" w:type="dxa"/>
            <w:vAlign w:val="center"/>
          </w:tcPr>
          <w:p w14:paraId="071BEC63" w14:textId="1B11163B" w:rsidR="000B5BD9" w:rsidRDefault="000B5BD9" w:rsidP="000B5BD9">
            <w:pPr>
              <w:pStyle w:val="a4"/>
              <w:tabs>
                <w:tab w:val="left" w:pos="2268"/>
                <w:tab w:val="left" w:pos="3261"/>
                <w:tab w:val="left" w:pos="3686"/>
              </w:tabs>
              <w:ind w:right="283"/>
              <w:jc w:val="right"/>
              <w:rPr>
                <w:sz w:val="20"/>
                <w:szCs w:val="20"/>
              </w:rPr>
            </w:pPr>
            <w:r w:rsidRPr="00390655">
              <w:rPr>
                <w:sz w:val="20"/>
                <w:szCs w:val="20"/>
              </w:rPr>
              <w:t>Доп. экскурсии:</w:t>
            </w:r>
          </w:p>
        </w:tc>
        <w:tc>
          <w:tcPr>
            <w:tcW w:w="7843" w:type="dxa"/>
            <w:gridSpan w:val="2"/>
            <w:vAlign w:val="center"/>
          </w:tcPr>
          <w:p w14:paraId="554854BA" w14:textId="1C9ADCED" w:rsidR="000B5BD9" w:rsidRDefault="000B5BD9" w:rsidP="000B5BD9">
            <w:pPr>
              <w:pStyle w:val="a4"/>
              <w:tabs>
                <w:tab w:val="left" w:pos="2268"/>
                <w:tab w:val="left" w:pos="3261"/>
                <w:tab w:val="left" w:pos="3686"/>
              </w:tabs>
              <w:ind w:right="283"/>
              <w:rPr>
                <w:sz w:val="20"/>
                <w:szCs w:val="20"/>
              </w:rPr>
            </w:pPr>
            <w:r w:rsidRPr="004E5B2B">
              <w:rPr>
                <w:sz w:val="20"/>
                <w:szCs w:val="20"/>
              </w:rPr>
              <w:t xml:space="preserve">Вечерняя </w:t>
            </w:r>
            <w:r>
              <w:rPr>
                <w:sz w:val="20"/>
                <w:szCs w:val="20"/>
              </w:rPr>
              <w:t>а</w:t>
            </w:r>
            <w:r w:rsidRPr="004E5B2B">
              <w:rPr>
                <w:sz w:val="20"/>
                <w:szCs w:val="20"/>
              </w:rPr>
              <w:t xml:space="preserve">втобусная </w:t>
            </w:r>
            <w:r>
              <w:rPr>
                <w:sz w:val="20"/>
                <w:szCs w:val="20"/>
              </w:rPr>
              <w:t xml:space="preserve">экскурсия </w:t>
            </w:r>
            <w:r w:rsidRPr="00FE2497">
              <w:rPr>
                <w:sz w:val="20"/>
                <w:szCs w:val="20"/>
              </w:rPr>
              <w:t xml:space="preserve">— </w:t>
            </w:r>
            <w:r>
              <w:rPr>
                <w:b/>
                <w:sz w:val="20"/>
                <w:szCs w:val="20"/>
              </w:rPr>
              <w:t>15</w:t>
            </w:r>
            <w:r w:rsidRPr="00FE2497">
              <w:rPr>
                <w:b/>
                <w:sz w:val="20"/>
                <w:szCs w:val="20"/>
              </w:rPr>
              <w:t>00 руб.</w:t>
            </w:r>
          </w:p>
        </w:tc>
      </w:tr>
      <w:tr w:rsidR="000B5BD9" w14:paraId="0E7FF2B6" w14:textId="77777777" w:rsidTr="00353C9B">
        <w:trPr>
          <w:trHeight w:val="588"/>
        </w:trPr>
        <w:tc>
          <w:tcPr>
            <w:tcW w:w="3048" w:type="dxa"/>
            <w:vAlign w:val="center"/>
          </w:tcPr>
          <w:p w14:paraId="4B0449BA" w14:textId="77777777" w:rsidR="000B5BD9" w:rsidRPr="00460CDB" w:rsidRDefault="000B5BD9" w:rsidP="000B5BD9">
            <w:pPr>
              <w:pStyle w:val="a4"/>
              <w:tabs>
                <w:tab w:val="left" w:pos="2268"/>
                <w:tab w:val="left" w:pos="3261"/>
                <w:tab w:val="left" w:pos="3686"/>
              </w:tabs>
              <w:ind w:right="283"/>
              <w:jc w:val="right"/>
              <w:rPr>
                <w:sz w:val="20"/>
                <w:szCs w:val="20"/>
              </w:rPr>
            </w:pPr>
            <w:r>
              <w:rPr>
                <w:sz w:val="20"/>
                <w:szCs w:val="20"/>
              </w:rPr>
              <w:t>Одиночные туристы:</w:t>
            </w:r>
          </w:p>
        </w:tc>
        <w:tc>
          <w:tcPr>
            <w:tcW w:w="7843" w:type="dxa"/>
            <w:gridSpan w:val="2"/>
            <w:vAlign w:val="center"/>
          </w:tcPr>
          <w:p w14:paraId="7E8D5196" w14:textId="77777777" w:rsidR="000B5BD9" w:rsidRPr="00460CDB" w:rsidRDefault="000B5BD9" w:rsidP="000B5BD9">
            <w:pPr>
              <w:pStyle w:val="a4"/>
              <w:tabs>
                <w:tab w:val="left" w:pos="2268"/>
                <w:tab w:val="left" w:pos="3261"/>
                <w:tab w:val="left" w:pos="3686"/>
              </w:tabs>
              <w:ind w:right="283"/>
              <w:rPr>
                <w:sz w:val="20"/>
                <w:szCs w:val="20"/>
              </w:rPr>
            </w:pPr>
            <w:r w:rsidRPr="00E6604F">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14:paraId="150AA074" w14:textId="5D3E47AE" w:rsidR="00202289" w:rsidRPr="00A041D2" w:rsidRDefault="00F94CEE" w:rsidP="00A041D2">
      <w:pPr>
        <w:pStyle w:val="a4"/>
        <w:tabs>
          <w:tab w:val="left" w:pos="2268"/>
          <w:tab w:val="left" w:pos="3261"/>
          <w:tab w:val="left" w:pos="3686"/>
        </w:tabs>
        <w:ind w:left="426" w:right="283"/>
        <w:rPr>
          <w:bCs/>
          <w:sz w:val="20"/>
          <w:szCs w:val="20"/>
        </w:rPr>
      </w:pPr>
      <w:r w:rsidRPr="00460CDB">
        <w:rPr>
          <w:bCs/>
          <w:sz w:val="20"/>
          <w:szCs w:val="20"/>
        </w:rPr>
        <w:t>*</w:t>
      </w:r>
      <w:r>
        <w:rPr>
          <w:bCs/>
          <w:sz w:val="20"/>
          <w:szCs w:val="20"/>
        </w:rPr>
        <w:t xml:space="preserve"> </w:t>
      </w:r>
      <w:r w:rsidRPr="00FE2497">
        <w:rPr>
          <w:bCs/>
          <w:sz w:val="20"/>
          <w:szCs w:val="20"/>
        </w:rPr>
        <w:t xml:space="preserve">Туроператор оставляет за собой право изменять последовательность экскурсионной программы. </w:t>
      </w:r>
      <w:r>
        <w:rPr>
          <w:bCs/>
          <w:sz w:val="20"/>
          <w:szCs w:val="20"/>
        </w:rPr>
        <w:br/>
        <w:t xml:space="preserve">   </w:t>
      </w:r>
      <w:r w:rsidRPr="00FE2497">
        <w:rPr>
          <w:bCs/>
          <w:sz w:val="20"/>
          <w:szCs w:val="20"/>
        </w:rPr>
        <w:t>Также Туроператор имеет право заменить пункты программы на равнозначные</w:t>
      </w:r>
      <w:r>
        <w:rPr>
          <w:bCs/>
          <w:sz w:val="20"/>
          <w:szCs w:val="20"/>
        </w:rPr>
        <w:t>.</w:t>
      </w:r>
      <w:r>
        <w:rPr>
          <w:bCs/>
          <w:sz w:val="20"/>
          <w:szCs w:val="20"/>
        </w:rPr>
        <w:br/>
      </w:r>
      <w:r w:rsidRPr="00460CDB">
        <w:rPr>
          <w:bCs/>
          <w:sz w:val="20"/>
          <w:szCs w:val="20"/>
        </w:rPr>
        <w:t>*</w:t>
      </w:r>
      <w:r>
        <w:rPr>
          <w:bCs/>
          <w:sz w:val="20"/>
          <w:szCs w:val="20"/>
        </w:rPr>
        <w:t xml:space="preserve"> </w:t>
      </w:r>
      <w:r w:rsidRPr="00F4492C">
        <w:rPr>
          <w:bCs/>
          <w:sz w:val="20"/>
          <w:szCs w:val="20"/>
        </w:rPr>
        <w:t>Возможно изменение места размещения (гостиницы) на равнозначный по категории и уровню сервиса объект</w:t>
      </w:r>
      <w:r>
        <w:rPr>
          <w:bCs/>
          <w:sz w:val="20"/>
          <w:szCs w:val="20"/>
        </w:rPr>
        <w:t>.</w:t>
      </w:r>
    </w:p>
    <w:sectPr w:rsidR="00202289" w:rsidRPr="00A041D2" w:rsidSect="00E96E0D">
      <w:pgSz w:w="11906" w:h="16838" w:code="9"/>
      <w:pgMar w:top="568"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 w15:restartNumberingAfterBreak="0">
    <w:nsid w:val="1D57467D"/>
    <w:multiLevelType w:val="multilevel"/>
    <w:tmpl w:val="DA20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A772B"/>
    <w:multiLevelType w:val="hybridMultilevel"/>
    <w:tmpl w:val="1368D504"/>
    <w:lvl w:ilvl="0" w:tplc="E4482C78">
      <w:start w:val="1"/>
      <w:numFmt w:val="bullet"/>
      <w:lvlText w:val=""/>
      <w:lvlJc w:val="left"/>
      <w:pPr>
        <w:ind w:left="895" w:hanging="360"/>
      </w:pPr>
      <w:rPr>
        <w:rFonts w:ascii="Symbol" w:hAnsi="Symbol" w:hint="default"/>
        <w:color w:val="auto"/>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 w15:restartNumberingAfterBreak="0">
    <w:nsid w:val="524B596A"/>
    <w:multiLevelType w:val="multilevel"/>
    <w:tmpl w:val="1078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457EB9"/>
    <w:multiLevelType w:val="hybridMultilevel"/>
    <w:tmpl w:val="94BC99F2"/>
    <w:lvl w:ilvl="0" w:tplc="5B10D598">
      <w:start w:val="1"/>
      <w:numFmt w:val="bullet"/>
      <w:lvlText w:val="­"/>
      <w:lvlJc w:val="left"/>
      <w:pPr>
        <w:ind w:left="1103" w:hanging="360"/>
      </w:pPr>
      <w:rPr>
        <w:rFonts w:asciiTheme="minorHAnsi" w:hAnsiTheme="minorHAnsi" w:hint="default"/>
        <w:b/>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5" w15:restartNumberingAfterBreak="0">
    <w:nsid w:val="712B4BCA"/>
    <w:multiLevelType w:val="multilevel"/>
    <w:tmpl w:val="86E2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CE1359"/>
    <w:multiLevelType w:val="hybridMultilevel"/>
    <w:tmpl w:val="3506ACD2"/>
    <w:lvl w:ilvl="0" w:tplc="92E2937C">
      <w:start w:val="1"/>
      <w:numFmt w:val="bullet"/>
      <w:lvlText w:val="●"/>
      <w:lvlJc w:val="left"/>
      <w:pPr>
        <w:ind w:left="896" w:hanging="360"/>
      </w:pPr>
      <w:rPr>
        <w:rFonts w:ascii="MS Mincho" w:eastAsia="MS Mincho" w:hAnsi="MS Mincho" w:hint="eastAsia"/>
        <w:color w:val="auto"/>
        <w:sz w:val="10"/>
        <w:szCs w:val="22"/>
      </w:rPr>
    </w:lvl>
    <w:lvl w:ilvl="1" w:tplc="04190003">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6"/>
  </w:num>
  <w:num w:numId="6">
    <w:abstractNumId w:val="1"/>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0A4"/>
    <w:rsid w:val="00022AF8"/>
    <w:rsid w:val="00083B4D"/>
    <w:rsid w:val="000B39A3"/>
    <w:rsid w:val="000B5BD9"/>
    <w:rsid w:val="000C49D1"/>
    <w:rsid w:val="000D0C62"/>
    <w:rsid w:val="000D79D2"/>
    <w:rsid w:val="00137B14"/>
    <w:rsid w:val="001707A5"/>
    <w:rsid w:val="00196665"/>
    <w:rsid w:val="001A21F0"/>
    <w:rsid w:val="00202289"/>
    <w:rsid w:val="0029505A"/>
    <w:rsid w:val="002B2261"/>
    <w:rsid w:val="003530A4"/>
    <w:rsid w:val="00353C9B"/>
    <w:rsid w:val="00366DA4"/>
    <w:rsid w:val="00384C61"/>
    <w:rsid w:val="003A488F"/>
    <w:rsid w:val="003E6FEB"/>
    <w:rsid w:val="003F5999"/>
    <w:rsid w:val="0044545F"/>
    <w:rsid w:val="00445632"/>
    <w:rsid w:val="00472A4C"/>
    <w:rsid w:val="00475699"/>
    <w:rsid w:val="004B0CDE"/>
    <w:rsid w:val="004E5B2B"/>
    <w:rsid w:val="004E7A7D"/>
    <w:rsid w:val="00574F15"/>
    <w:rsid w:val="005A3BD3"/>
    <w:rsid w:val="0066177B"/>
    <w:rsid w:val="00680D6E"/>
    <w:rsid w:val="00692799"/>
    <w:rsid w:val="00696046"/>
    <w:rsid w:val="006C15AE"/>
    <w:rsid w:val="006D3A11"/>
    <w:rsid w:val="006E5DD3"/>
    <w:rsid w:val="006E6069"/>
    <w:rsid w:val="00712CE3"/>
    <w:rsid w:val="007411B9"/>
    <w:rsid w:val="0079744B"/>
    <w:rsid w:val="007A5857"/>
    <w:rsid w:val="007C5C66"/>
    <w:rsid w:val="0080690D"/>
    <w:rsid w:val="00860766"/>
    <w:rsid w:val="008942ED"/>
    <w:rsid w:val="008A571E"/>
    <w:rsid w:val="0092542A"/>
    <w:rsid w:val="00935317"/>
    <w:rsid w:val="009F5B21"/>
    <w:rsid w:val="00A041D2"/>
    <w:rsid w:val="00A050CB"/>
    <w:rsid w:val="00A22F1C"/>
    <w:rsid w:val="00A75659"/>
    <w:rsid w:val="00AD3E1E"/>
    <w:rsid w:val="00AE06C6"/>
    <w:rsid w:val="00B6707F"/>
    <w:rsid w:val="00B7003B"/>
    <w:rsid w:val="00B87D19"/>
    <w:rsid w:val="00BC1937"/>
    <w:rsid w:val="00BC409C"/>
    <w:rsid w:val="00BD6E27"/>
    <w:rsid w:val="00BF1C38"/>
    <w:rsid w:val="00BF2DA4"/>
    <w:rsid w:val="00CA0532"/>
    <w:rsid w:val="00D47ABE"/>
    <w:rsid w:val="00D712AA"/>
    <w:rsid w:val="00DC0995"/>
    <w:rsid w:val="00E44458"/>
    <w:rsid w:val="00E83738"/>
    <w:rsid w:val="00E9016C"/>
    <w:rsid w:val="00E96E0D"/>
    <w:rsid w:val="00EB43E6"/>
    <w:rsid w:val="00EC1146"/>
    <w:rsid w:val="00EC79C0"/>
    <w:rsid w:val="00ED7F54"/>
    <w:rsid w:val="00F27871"/>
    <w:rsid w:val="00F63B6A"/>
    <w:rsid w:val="00F94CEE"/>
    <w:rsid w:val="00FB0E7A"/>
    <w:rsid w:val="00FD0004"/>
    <w:rsid w:val="00FD47C9"/>
    <w:rsid w:val="00FD5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F4F7"/>
  <w15:chartTrackingRefBased/>
  <w15:docId w15:val="{C7D5948E-FF57-46E7-A0BA-79341167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837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C15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3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3530A4"/>
    <w:pPr>
      <w:spacing w:after="0" w:line="240" w:lineRule="auto"/>
    </w:pPr>
    <w:rPr>
      <w:rFonts w:ascii="Calibri" w:eastAsia="Calibri" w:hAnsi="Calibri" w:cs="Times New Roman"/>
    </w:rPr>
  </w:style>
  <w:style w:type="character" w:customStyle="1" w:styleId="a5">
    <w:name w:val="Без интервала Знак"/>
    <w:basedOn w:val="a0"/>
    <w:link w:val="a4"/>
    <w:locked/>
    <w:rsid w:val="003530A4"/>
    <w:rPr>
      <w:rFonts w:ascii="Calibri" w:eastAsia="Calibri" w:hAnsi="Calibri" w:cs="Times New Roman"/>
    </w:rPr>
  </w:style>
  <w:style w:type="paragraph" w:styleId="a6">
    <w:name w:val="Normal (Web)"/>
    <w:basedOn w:val="a"/>
    <w:uiPriority w:val="99"/>
    <w:semiHidden/>
    <w:unhideWhenUsed/>
    <w:rsid w:val="00202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02289"/>
    <w:rPr>
      <w:b/>
      <w:bCs/>
    </w:rPr>
  </w:style>
  <w:style w:type="character" w:customStyle="1" w:styleId="20">
    <w:name w:val="Заголовок 2 Знак"/>
    <w:basedOn w:val="a0"/>
    <w:link w:val="2"/>
    <w:uiPriority w:val="9"/>
    <w:rsid w:val="00E83738"/>
    <w:rPr>
      <w:rFonts w:ascii="Times New Roman" w:eastAsia="Times New Roman" w:hAnsi="Times New Roman" w:cs="Times New Roman"/>
      <w:b/>
      <w:bCs/>
      <w:sz w:val="36"/>
      <w:szCs w:val="36"/>
      <w:lang w:eastAsia="ru-RU"/>
    </w:rPr>
  </w:style>
  <w:style w:type="character" w:styleId="a8">
    <w:name w:val="Hyperlink"/>
    <w:basedOn w:val="a0"/>
    <w:uiPriority w:val="99"/>
    <w:semiHidden/>
    <w:unhideWhenUsed/>
    <w:rsid w:val="00E83738"/>
    <w:rPr>
      <w:color w:val="0000FF"/>
      <w:u w:val="single"/>
    </w:rPr>
  </w:style>
  <w:style w:type="character" w:customStyle="1" w:styleId="organictitlecontentspan">
    <w:name w:val="organictitlecontentspan"/>
    <w:basedOn w:val="a0"/>
    <w:rsid w:val="00E83738"/>
  </w:style>
  <w:style w:type="paragraph" w:styleId="a9">
    <w:name w:val="List Paragraph"/>
    <w:basedOn w:val="a"/>
    <w:uiPriority w:val="34"/>
    <w:qFormat/>
    <w:rsid w:val="004E5B2B"/>
    <w:pPr>
      <w:ind w:left="720"/>
      <w:contextualSpacing/>
    </w:pPr>
  </w:style>
  <w:style w:type="character" w:customStyle="1" w:styleId="30">
    <w:name w:val="Заголовок 3 Знак"/>
    <w:basedOn w:val="a0"/>
    <w:link w:val="3"/>
    <w:uiPriority w:val="9"/>
    <w:semiHidden/>
    <w:rsid w:val="006C15A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06008">
      <w:bodyDiv w:val="1"/>
      <w:marLeft w:val="0"/>
      <w:marRight w:val="0"/>
      <w:marTop w:val="0"/>
      <w:marBottom w:val="0"/>
      <w:divBdr>
        <w:top w:val="none" w:sz="0" w:space="0" w:color="auto"/>
        <w:left w:val="none" w:sz="0" w:space="0" w:color="auto"/>
        <w:bottom w:val="none" w:sz="0" w:space="0" w:color="auto"/>
        <w:right w:val="none" w:sz="0" w:space="0" w:color="auto"/>
      </w:divBdr>
    </w:div>
    <w:div w:id="240801096">
      <w:bodyDiv w:val="1"/>
      <w:marLeft w:val="0"/>
      <w:marRight w:val="0"/>
      <w:marTop w:val="0"/>
      <w:marBottom w:val="0"/>
      <w:divBdr>
        <w:top w:val="none" w:sz="0" w:space="0" w:color="auto"/>
        <w:left w:val="none" w:sz="0" w:space="0" w:color="auto"/>
        <w:bottom w:val="none" w:sz="0" w:space="0" w:color="auto"/>
        <w:right w:val="none" w:sz="0" w:space="0" w:color="auto"/>
      </w:divBdr>
    </w:div>
    <w:div w:id="260845655">
      <w:bodyDiv w:val="1"/>
      <w:marLeft w:val="0"/>
      <w:marRight w:val="0"/>
      <w:marTop w:val="0"/>
      <w:marBottom w:val="0"/>
      <w:divBdr>
        <w:top w:val="none" w:sz="0" w:space="0" w:color="auto"/>
        <w:left w:val="none" w:sz="0" w:space="0" w:color="auto"/>
        <w:bottom w:val="none" w:sz="0" w:space="0" w:color="auto"/>
        <w:right w:val="none" w:sz="0" w:space="0" w:color="auto"/>
      </w:divBdr>
    </w:div>
    <w:div w:id="443110430">
      <w:bodyDiv w:val="1"/>
      <w:marLeft w:val="0"/>
      <w:marRight w:val="0"/>
      <w:marTop w:val="0"/>
      <w:marBottom w:val="0"/>
      <w:divBdr>
        <w:top w:val="none" w:sz="0" w:space="0" w:color="auto"/>
        <w:left w:val="none" w:sz="0" w:space="0" w:color="auto"/>
        <w:bottom w:val="none" w:sz="0" w:space="0" w:color="auto"/>
        <w:right w:val="none" w:sz="0" w:space="0" w:color="auto"/>
      </w:divBdr>
    </w:div>
    <w:div w:id="598415248">
      <w:bodyDiv w:val="1"/>
      <w:marLeft w:val="0"/>
      <w:marRight w:val="0"/>
      <w:marTop w:val="0"/>
      <w:marBottom w:val="0"/>
      <w:divBdr>
        <w:top w:val="none" w:sz="0" w:space="0" w:color="auto"/>
        <w:left w:val="none" w:sz="0" w:space="0" w:color="auto"/>
        <w:bottom w:val="none" w:sz="0" w:space="0" w:color="auto"/>
        <w:right w:val="none" w:sz="0" w:space="0" w:color="auto"/>
      </w:divBdr>
    </w:div>
    <w:div w:id="634485429">
      <w:bodyDiv w:val="1"/>
      <w:marLeft w:val="0"/>
      <w:marRight w:val="0"/>
      <w:marTop w:val="0"/>
      <w:marBottom w:val="0"/>
      <w:divBdr>
        <w:top w:val="none" w:sz="0" w:space="0" w:color="auto"/>
        <w:left w:val="none" w:sz="0" w:space="0" w:color="auto"/>
        <w:bottom w:val="none" w:sz="0" w:space="0" w:color="auto"/>
        <w:right w:val="none" w:sz="0" w:space="0" w:color="auto"/>
      </w:divBdr>
    </w:div>
    <w:div w:id="1038706157">
      <w:bodyDiv w:val="1"/>
      <w:marLeft w:val="0"/>
      <w:marRight w:val="0"/>
      <w:marTop w:val="0"/>
      <w:marBottom w:val="0"/>
      <w:divBdr>
        <w:top w:val="none" w:sz="0" w:space="0" w:color="auto"/>
        <w:left w:val="none" w:sz="0" w:space="0" w:color="auto"/>
        <w:bottom w:val="none" w:sz="0" w:space="0" w:color="auto"/>
        <w:right w:val="none" w:sz="0" w:space="0" w:color="auto"/>
      </w:divBdr>
      <w:divsChild>
        <w:div w:id="1037394146">
          <w:marLeft w:val="0"/>
          <w:marRight w:val="0"/>
          <w:marTop w:val="0"/>
          <w:marBottom w:val="0"/>
          <w:divBdr>
            <w:top w:val="none" w:sz="0" w:space="0" w:color="auto"/>
            <w:left w:val="none" w:sz="0" w:space="0" w:color="auto"/>
            <w:bottom w:val="none" w:sz="0" w:space="0" w:color="auto"/>
            <w:right w:val="none" w:sz="0" w:space="0" w:color="auto"/>
          </w:divBdr>
        </w:div>
      </w:divsChild>
    </w:div>
    <w:div w:id="1240558841">
      <w:bodyDiv w:val="1"/>
      <w:marLeft w:val="0"/>
      <w:marRight w:val="0"/>
      <w:marTop w:val="0"/>
      <w:marBottom w:val="0"/>
      <w:divBdr>
        <w:top w:val="none" w:sz="0" w:space="0" w:color="auto"/>
        <w:left w:val="none" w:sz="0" w:space="0" w:color="auto"/>
        <w:bottom w:val="none" w:sz="0" w:space="0" w:color="auto"/>
        <w:right w:val="none" w:sz="0" w:space="0" w:color="auto"/>
      </w:divBdr>
      <w:divsChild>
        <w:div w:id="390886971">
          <w:marLeft w:val="0"/>
          <w:marRight w:val="0"/>
          <w:marTop w:val="0"/>
          <w:marBottom w:val="240"/>
          <w:divBdr>
            <w:top w:val="none" w:sz="0" w:space="0" w:color="auto"/>
            <w:left w:val="none" w:sz="0" w:space="0" w:color="auto"/>
            <w:bottom w:val="none" w:sz="0" w:space="0" w:color="auto"/>
            <w:right w:val="none" w:sz="0" w:space="0" w:color="auto"/>
          </w:divBdr>
          <w:divsChild>
            <w:div w:id="1806044395">
              <w:marLeft w:val="0"/>
              <w:marRight w:val="0"/>
              <w:marTop w:val="0"/>
              <w:marBottom w:val="0"/>
              <w:divBdr>
                <w:top w:val="none" w:sz="0" w:space="0" w:color="auto"/>
                <w:left w:val="none" w:sz="0" w:space="0" w:color="auto"/>
                <w:bottom w:val="none" w:sz="0" w:space="0" w:color="auto"/>
                <w:right w:val="none" w:sz="0" w:space="0" w:color="auto"/>
              </w:divBdr>
            </w:div>
          </w:divsChild>
        </w:div>
        <w:div w:id="133060724">
          <w:marLeft w:val="0"/>
          <w:marRight w:val="0"/>
          <w:marTop w:val="0"/>
          <w:marBottom w:val="120"/>
          <w:divBdr>
            <w:top w:val="none" w:sz="0" w:space="0" w:color="auto"/>
            <w:left w:val="none" w:sz="0" w:space="0" w:color="auto"/>
            <w:bottom w:val="none" w:sz="0" w:space="0" w:color="auto"/>
            <w:right w:val="none" w:sz="0" w:space="0" w:color="auto"/>
          </w:divBdr>
          <w:divsChild>
            <w:div w:id="2001276115">
              <w:marLeft w:val="0"/>
              <w:marRight w:val="0"/>
              <w:marTop w:val="0"/>
              <w:marBottom w:val="0"/>
              <w:divBdr>
                <w:top w:val="none" w:sz="0" w:space="0" w:color="auto"/>
                <w:left w:val="none" w:sz="0" w:space="0" w:color="auto"/>
                <w:bottom w:val="none" w:sz="0" w:space="0" w:color="auto"/>
                <w:right w:val="none" w:sz="0" w:space="0" w:color="auto"/>
              </w:divBdr>
              <w:divsChild>
                <w:div w:id="807164974">
                  <w:marLeft w:val="0"/>
                  <w:marRight w:val="0"/>
                  <w:marTop w:val="0"/>
                  <w:marBottom w:val="0"/>
                  <w:divBdr>
                    <w:top w:val="none" w:sz="0" w:space="0" w:color="auto"/>
                    <w:left w:val="none" w:sz="0" w:space="0" w:color="auto"/>
                    <w:bottom w:val="none" w:sz="0" w:space="0" w:color="auto"/>
                    <w:right w:val="none" w:sz="0" w:space="0" w:color="auto"/>
                  </w:divBdr>
                  <w:divsChild>
                    <w:div w:id="925263353">
                      <w:marLeft w:val="0"/>
                      <w:marRight w:val="0"/>
                      <w:marTop w:val="0"/>
                      <w:marBottom w:val="0"/>
                      <w:divBdr>
                        <w:top w:val="none" w:sz="0" w:space="0" w:color="auto"/>
                        <w:left w:val="none" w:sz="0" w:space="0" w:color="auto"/>
                        <w:bottom w:val="none" w:sz="0" w:space="0" w:color="auto"/>
                        <w:right w:val="none" w:sz="0" w:space="0" w:color="auto"/>
                      </w:divBdr>
                      <w:divsChild>
                        <w:div w:id="2028170963">
                          <w:marLeft w:val="0"/>
                          <w:marRight w:val="0"/>
                          <w:marTop w:val="0"/>
                          <w:marBottom w:val="0"/>
                          <w:divBdr>
                            <w:top w:val="none" w:sz="0" w:space="0" w:color="auto"/>
                            <w:left w:val="none" w:sz="0" w:space="0" w:color="auto"/>
                            <w:bottom w:val="none" w:sz="0" w:space="0" w:color="auto"/>
                            <w:right w:val="none" w:sz="0" w:space="0" w:color="auto"/>
                          </w:divBdr>
                          <w:divsChild>
                            <w:div w:id="1813405471">
                              <w:marLeft w:val="0"/>
                              <w:marRight w:val="0"/>
                              <w:marTop w:val="0"/>
                              <w:marBottom w:val="0"/>
                              <w:divBdr>
                                <w:top w:val="none" w:sz="0" w:space="0" w:color="auto"/>
                                <w:left w:val="none" w:sz="0" w:space="0" w:color="auto"/>
                                <w:bottom w:val="none" w:sz="0" w:space="0" w:color="auto"/>
                                <w:right w:val="none" w:sz="0" w:space="0" w:color="auto"/>
                              </w:divBdr>
                            </w:div>
                            <w:div w:id="1307705669">
                              <w:marLeft w:val="0"/>
                              <w:marRight w:val="0"/>
                              <w:marTop w:val="0"/>
                              <w:marBottom w:val="0"/>
                              <w:divBdr>
                                <w:top w:val="none" w:sz="0" w:space="0" w:color="auto"/>
                                <w:left w:val="none" w:sz="0" w:space="0" w:color="auto"/>
                                <w:bottom w:val="none" w:sz="0" w:space="0" w:color="auto"/>
                                <w:right w:val="none" w:sz="0" w:space="0" w:color="auto"/>
                              </w:divBdr>
                            </w:div>
                            <w:div w:id="1227763253">
                              <w:marLeft w:val="0"/>
                              <w:marRight w:val="0"/>
                              <w:marTop w:val="0"/>
                              <w:marBottom w:val="0"/>
                              <w:divBdr>
                                <w:top w:val="none" w:sz="0" w:space="0" w:color="auto"/>
                                <w:left w:val="none" w:sz="0" w:space="0" w:color="auto"/>
                                <w:bottom w:val="none" w:sz="0" w:space="0" w:color="auto"/>
                                <w:right w:val="none" w:sz="0" w:space="0" w:color="auto"/>
                              </w:divBdr>
                            </w:div>
                            <w:div w:id="1280377261">
                              <w:marLeft w:val="0"/>
                              <w:marRight w:val="0"/>
                              <w:marTop w:val="0"/>
                              <w:marBottom w:val="0"/>
                              <w:divBdr>
                                <w:top w:val="none" w:sz="0" w:space="0" w:color="auto"/>
                                <w:left w:val="none" w:sz="0" w:space="0" w:color="auto"/>
                                <w:bottom w:val="none" w:sz="0" w:space="0" w:color="auto"/>
                                <w:right w:val="none" w:sz="0" w:space="0" w:color="auto"/>
                              </w:divBdr>
                            </w:div>
                            <w:div w:id="1530725692">
                              <w:marLeft w:val="0"/>
                              <w:marRight w:val="0"/>
                              <w:marTop w:val="0"/>
                              <w:marBottom w:val="0"/>
                              <w:divBdr>
                                <w:top w:val="none" w:sz="0" w:space="0" w:color="auto"/>
                                <w:left w:val="none" w:sz="0" w:space="0" w:color="auto"/>
                                <w:bottom w:val="none" w:sz="0" w:space="0" w:color="auto"/>
                                <w:right w:val="none" w:sz="0" w:space="0" w:color="auto"/>
                              </w:divBdr>
                            </w:div>
                            <w:div w:id="1710641169">
                              <w:marLeft w:val="0"/>
                              <w:marRight w:val="0"/>
                              <w:marTop w:val="0"/>
                              <w:marBottom w:val="0"/>
                              <w:divBdr>
                                <w:top w:val="none" w:sz="0" w:space="0" w:color="auto"/>
                                <w:left w:val="none" w:sz="0" w:space="0" w:color="auto"/>
                                <w:bottom w:val="none" w:sz="0" w:space="0" w:color="auto"/>
                                <w:right w:val="none" w:sz="0" w:space="0" w:color="auto"/>
                              </w:divBdr>
                            </w:div>
                            <w:div w:id="9196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66405">
          <w:marLeft w:val="0"/>
          <w:marRight w:val="0"/>
          <w:marTop w:val="0"/>
          <w:marBottom w:val="240"/>
          <w:divBdr>
            <w:top w:val="none" w:sz="0" w:space="0" w:color="auto"/>
            <w:left w:val="none" w:sz="0" w:space="0" w:color="auto"/>
            <w:bottom w:val="none" w:sz="0" w:space="0" w:color="auto"/>
            <w:right w:val="none" w:sz="0" w:space="0" w:color="auto"/>
          </w:divBdr>
          <w:divsChild>
            <w:div w:id="2144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9970">
      <w:bodyDiv w:val="1"/>
      <w:marLeft w:val="0"/>
      <w:marRight w:val="0"/>
      <w:marTop w:val="0"/>
      <w:marBottom w:val="0"/>
      <w:divBdr>
        <w:top w:val="none" w:sz="0" w:space="0" w:color="auto"/>
        <w:left w:val="none" w:sz="0" w:space="0" w:color="auto"/>
        <w:bottom w:val="none" w:sz="0" w:space="0" w:color="auto"/>
        <w:right w:val="none" w:sz="0" w:space="0" w:color="auto"/>
      </w:divBdr>
    </w:div>
    <w:div w:id="1380865063">
      <w:bodyDiv w:val="1"/>
      <w:marLeft w:val="0"/>
      <w:marRight w:val="0"/>
      <w:marTop w:val="0"/>
      <w:marBottom w:val="0"/>
      <w:divBdr>
        <w:top w:val="none" w:sz="0" w:space="0" w:color="auto"/>
        <w:left w:val="none" w:sz="0" w:space="0" w:color="auto"/>
        <w:bottom w:val="none" w:sz="0" w:space="0" w:color="auto"/>
        <w:right w:val="none" w:sz="0" w:space="0" w:color="auto"/>
      </w:divBdr>
    </w:div>
    <w:div w:id="1501890779">
      <w:bodyDiv w:val="1"/>
      <w:marLeft w:val="0"/>
      <w:marRight w:val="0"/>
      <w:marTop w:val="0"/>
      <w:marBottom w:val="0"/>
      <w:divBdr>
        <w:top w:val="none" w:sz="0" w:space="0" w:color="auto"/>
        <w:left w:val="none" w:sz="0" w:space="0" w:color="auto"/>
        <w:bottom w:val="none" w:sz="0" w:space="0" w:color="auto"/>
        <w:right w:val="none" w:sz="0" w:space="0" w:color="auto"/>
      </w:divBdr>
    </w:div>
    <w:div w:id="1658848057">
      <w:bodyDiv w:val="1"/>
      <w:marLeft w:val="0"/>
      <w:marRight w:val="0"/>
      <w:marTop w:val="0"/>
      <w:marBottom w:val="0"/>
      <w:divBdr>
        <w:top w:val="none" w:sz="0" w:space="0" w:color="auto"/>
        <w:left w:val="none" w:sz="0" w:space="0" w:color="auto"/>
        <w:bottom w:val="none" w:sz="0" w:space="0" w:color="auto"/>
        <w:right w:val="none" w:sz="0" w:space="0" w:color="auto"/>
      </w:divBdr>
    </w:div>
    <w:div w:id="1730109011">
      <w:bodyDiv w:val="1"/>
      <w:marLeft w:val="0"/>
      <w:marRight w:val="0"/>
      <w:marTop w:val="0"/>
      <w:marBottom w:val="0"/>
      <w:divBdr>
        <w:top w:val="none" w:sz="0" w:space="0" w:color="auto"/>
        <w:left w:val="none" w:sz="0" w:space="0" w:color="auto"/>
        <w:bottom w:val="none" w:sz="0" w:space="0" w:color="auto"/>
        <w:right w:val="none" w:sz="0" w:space="0" w:color="auto"/>
      </w:divBdr>
    </w:div>
    <w:div w:id="2135521588">
      <w:bodyDiv w:val="1"/>
      <w:marLeft w:val="0"/>
      <w:marRight w:val="0"/>
      <w:marTop w:val="0"/>
      <w:marBottom w:val="0"/>
      <w:divBdr>
        <w:top w:val="none" w:sz="0" w:space="0" w:color="auto"/>
        <w:left w:val="none" w:sz="0" w:space="0" w:color="auto"/>
        <w:bottom w:val="none" w:sz="0" w:space="0" w:color="auto"/>
        <w:right w:val="none" w:sz="0" w:space="0" w:color="auto"/>
      </w:divBdr>
      <w:divsChild>
        <w:div w:id="131100433">
          <w:marLeft w:val="0"/>
          <w:marRight w:val="0"/>
          <w:marTop w:val="0"/>
          <w:marBottom w:val="0"/>
          <w:divBdr>
            <w:top w:val="none" w:sz="0" w:space="0" w:color="auto"/>
            <w:left w:val="none" w:sz="0" w:space="0" w:color="auto"/>
            <w:bottom w:val="none" w:sz="0" w:space="0" w:color="auto"/>
            <w:right w:val="none" w:sz="0" w:space="0" w:color="auto"/>
          </w:divBdr>
        </w:div>
        <w:div w:id="188497146">
          <w:marLeft w:val="0"/>
          <w:marRight w:val="0"/>
          <w:marTop w:val="0"/>
          <w:marBottom w:val="0"/>
          <w:divBdr>
            <w:top w:val="none" w:sz="0" w:space="0" w:color="auto"/>
            <w:left w:val="none" w:sz="0" w:space="0" w:color="auto"/>
            <w:bottom w:val="none" w:sz="0" w:space="0" w:color="auto"/>
            <w:right w:val="none" w:sz="0" w:space="0" w:color="auto"/>
          </w:divBdr>
        </w:div>
        <w:div w:id="1709377244">
          <w:marLeft w:val="0"/>
          <w:marRight w:val="0"/>
          <w:marTop w:val="0"/>
          <w:marBottom w:val="0"/>
          <w:divBdr>
            <w:top w:val="none" w:sz="0" w:space="0" w:color="auto"/>
            <w:left w:val="none" w:sz="0" w:space="0" w:color="auto"/>
            <w:bottom w:val="none" w:sz="0" w:space="0" w:color="auto"/>
            <w:right w:val="none" w:sz="0" w:space="0" w:color="auto"/>
          </w:divBdr>
        </w:div>
        <w:div w:id="961620372">
          <w:marLeft w:val="0"/>
          <w:marRight w:val="0"/>
          <w:marTop w:val="0"/>
          <w:marBottom w:val="0"/>
          <w:divBdr>
            <w:top w:val="none" w:sz="0" w:space="0" w:color="auto"/>
            <w:left w:val="none" w:sz="0" w:space="0" w:color="auto"/>
            <w:bottom w:val="none" w:sz="0" w:space="0" w:color="auto"/>
            <w:right w:val="none" w:sz="0" w:space="0" w:color="auto"/>
          </w:divBdr>
        </w:div>
        <w:div w:id="932477203">
          <w:marLeft w:val="0"/>
          <w:marRight w:val="0"/>
          <w:marTop w:val="0"/>
          <w:marBottom w:val="0"/>
          <w:divBdr>
            <w:top w:val="none" w:sz="0" w:space="0" w:color="auto"/>
            <w:left w:val="none" w:sz="0" w:space="0" w:color="auto"/>
            <w:bottom w:val="none" w:sz="0" w:space="0" w:color="auto"/>
            <w:right w:val="none" w:sz="0" w:space="0" w:color="auto"/>
          </w:divBdr>
        </w:div>
        <w:div w:id="147064611">
          <w:marLeft w:val="0"/>
          <w:marRight w:val="0"/>
          <w:marTop w:val="0"/>
          <w:marBottom w:val="0"/>
          <w:divBdr>
            <w:top w:val="none" w:sz="0" w:space="0" w:color="auto"/>
            <w:left w:val="none" w:sz="0" w:space="0" w:color="auto"/>
            <w:bottom w:val="none" w:sz="0" w:space="0" w:color="auto"/>
            <w:right w:val="none" w:sz="0" w:space="0" w:color="auto"/>
          </w:divBdr>
        </w:div>
        <w:div w:id="1094129458">
          <w:marLeft w:val="0"/>
          <w:marRight w:val="0"/>
          <w:marTop w:val="0"/>
          <w:marBottom w:val="0"/>
          <w:divBdr>
            <w:top w:val="none" w:sz="0" w:space="0" w:color="auto"/>
            <w:left w:val="none" w:sz="0" w:space="0" w:color="auto"/>
            <w:bottom w:val="none" w:sz="0" w:space="0" w:color="auto"/>
            <w:right w:val="none" w:sz="0" w:space="0" w:color="auto"/>
          </w:divBdr>
        </w:div>
        <w:div w:id="1646736033">
          <w:marLeft w:val="0"/>
          <w:marRight w:val="0"/>
          <w:marTop w:val="0"/>
          <w:marBottom w:val="0"/>
          <w:divBdr>
            <w:top w:val="none" w:sz="0" w:space="0" w:color="auto"/>
            <w:left w:val="none" w:sz="0" w:space="0" w:color="auto"/>
            <w:bottom w:val="none" w:sz="0" w:space="0" w:color="auto"/>
            <w:right w:val="none" w:sz="0" w:space="0" w:color="auto"/>
          </w:divBdr>
        </w:div>
        <w:div w:id="1579362695">
          <w:marLeft w:val="0"/>
          <w:marRight w:val="0"/>
          <w:marTop w:val="0"/>
          <w:marBottom w:val="0"/>
          <w:divBdr>
            <w:top w:val="none" w:sz="0" w:space="0" w:color="auto"/>
            <w:left w:val="none" w:sz="0" w:space="0" w:color="auto"/>
            <w:bottom w:val="none" w:sz="0" w:space="0" w:color="auto"/>
            <w:right w:val="none" w:sz="0" w:space="0" w:color="auto"/>
          </w:divBdr>
        </w:div>
        <w:div w:id="1068721608">
          <w:marLeft w:val="0"/>
          <w:marRight w:val="0"/>
          <w:marTop w:val="0"/>
          <w:marBottom w:val="0"/>
          <w:divBdr>
            <w:top w:val="none" w:sz="0" w:space="0" w:color="auto"/>
            <w:left w:val="none" w:sz="0" w:space="0" w:color="auto"/>
            <w:bottom w:val="none" w:sz="0" w:space="0" w:color="auto"/>
            <w:right w:val="none" w:sz="0" w:space="0" w:color="auto"/>
          </w:divBdr>
        </w:div>
        <w:div w:id="1222135217">
          <w:marLeft w:val="0"/>
          <w:marRight w:val="0"/>
          <w:marTop w:val="0"/>
          <w:marBottom w:val="0"/>
          <w:divBdr>
            <w:top w:val="none" w:sz="0" w:space="0" w:color="auto"/>
            <w:left w:val="none" w:sz="0" w:space="0" w:color="auto"/>
            <w:bottom w:val="none" w:sz="0" w:space="0" w:color="auto"/>
            <w:right w:val="none" w:sz="0" w:space="0" w:color="auto"/>
          </w:divBdr>
        </w:div>
        <w:div w:id="391581866">
          <w:marLeft w:val="0"/>
          <w:marRight w:val="0"/>
          <w:marTop w:val="0"/>
          <w:marBottom w:val="0"/>
          <w:divBdr>
            <w:top w:val="none" w:sz="0" w:space="0" w:color="auto"/>
            <w:left w:val="none" w:sz="0" w:space="0" w:color="auto"/>
            <w:bottom w:val="none" w:sz="0" w:space="0" w:color="auto"/>
            <w:right w:val="none" w:sz="0" w:space="0" w:color="auto"/>
          </w:divBdr>
        </w:div>
        <w:div w:id="1346983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A408A-A8EB-4EF4-98D5-175673859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1401</Words>
  <Characters>7992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2026-04-16T11:25:00Z</cp:lastPrinted>
  <dcterms:created xsi:type="dcterms:W3CDTF">2026-04-16T11:07:00Z</dcterms:created>
  <dcterms:modified xsi:type="dcterms:W3CDTF">2026-04-16T11:44:00Z</dcterms:modified>
</cp:coreProperties>
</file>